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E7" w:rsidRPr="00FF5262" w:rsidRDefault="001712E7" w:rsidP="001712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F5262">
        <w:rPr>
          <w:rFonts w:ascii="Arial" w:hAnsi="Arial" w:cs="Arial"/>
          <w:b/>
          <w:sz w:val="24"/>
          <w:szCs w:val="24"/>
          <w:u w:val="single"/>
        </w:rPr>
        <w:t>Retificação</w:t>
      </w:r>
    </w:p>
    <w:p w:rsidR="001712E7" w:rsidRDefault="00FF5262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Modalidade: Carta Convite</w:t>
      </w:r>
    </w:p>
    <w:p w:rsidR="001712E7" w:rsidRDefault="001712E7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Edital, nº </w:t>
      </w:r>
      <w:r w:rsidR="009A669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/201</w:t>
      </w:r>
      <w:r w:rsidR="009A669D">
        <w:rPr>
          <w:rFonts w:ascii="Arial" w:hAnsi="Arial" w:cs="Arial"/>
          <w:sz w:val="24"/>
          <w:szCs w:val="24"/>
        </w:rPr>
        <w:t>9</w:t>
      </w:r>
    </w:p>
    <w:p w:rsidR="00FF5262" w:rsidRDefault="00FF5262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Contratação para o fornecimento de peças para implementos agrícolas e </w:t>
      </w:r>
      <w:r w:rsidR="00840B28">
        <w:rPr>
          <w:rFonts w:ascii="Arial" w:hAnsi="Arial" w:cs="Arial"/>
          <w:sz w:val="24"/>
          <w:szCs w:val="24"/>
        </w:rPr>
        <w:t>maquinas pesada</w:t>
      </w:r>
      <w:r>
        <w:rPr>
          <w:rFonts w:ascii="Arial" w:hAnsi="Arial" w:cs="Arial"/>
          <w:sz w:val="24"/>
          <w:szCs w:val="24"/>
        </w:rPr>
        <w:t>.</w:t>
      </w:r>
    </w:p>
    <w:p w:rsidR="001712E7" w:rsidRDefault="001712E7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Default="00FF5262" w:rsidP="00FF5262">
      <w:pPr>
        <w:jc w:val="center"/>
        <w:rPr>
          <w:rFonts w:ascii="Arial" w:hAnsi="Arial" w:cs="Arial"/>
          <w:b/>
          <w:sz w:val="24"/>
          <w:szCs w:val="24"/>
        </w:rPr>
      </w:pPr>
    </w:p>
    <w:p w:rsidR="00FF5262" w:rsidRDefault="00FF5262" w:rsidP="00FF5262">
      <w:pPr>
        <w:jc w:val="center"/>
        <w:rPr>
          <w:rFonts w:ascii="Arial" w:hAnsi="Arial" w:cs="Arial"/>
          <w:b/>
          <w:sz w:val="24"/>
          <w:szCs w:val="24"/>
        </w:rPr>
      </w:pPr>
    </w:p>
    <w:p w:rsidR="00FF5262" w:rsidRDefault="00FF5262" w:rsidP="00FF5262">
      <w:pPr>
        <w:jc w:val="center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Abertura</w:t>
      </w: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Nova redação</w:t>
      </w:r>
    </w:p>
    <w:p w:rsidR="00FF5262" w:rsidRPr="00FF5262" w:rsidRDefault="00FF5262" w:rsidP="001712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F5262">
        <w:rPr>
          <w:rFonts w:ascii="Arial" w:hAnsi="Arial" w:cs="Arial"/>
          <w:sz w:val="24"/>
          <w:szCs w:val="24"/>
        </w:rPr>
        <w:t>Abertura dia 07/3/2019, as 10h00min.</w:t>
      </w: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1712E7" w:rsidRPr="00FF5262" w:rsidRDefault="009A669D" w:rsidP="001712E7">
      <w:pPr>
        <w:rPr>
          <w:rFonts w:ascii="Arial" w:hAnsi="Arial" w:cs="Arial"/>
          <w:b/>
          <w:sz w:val="24"/>
          <w:szCs w:val="24"/>
        </w:rPr>
      </w:pPr>
      <w:r w:rsidRPr="00FF5262">
        <w:rPr>
          <w:rFonts w:ascii="Arial" w:hAnsi="Arial" w:cs="Arial"/>
          <w:b/>
          <w:sz w:val="24"/>
          <w:szCs w:val="24"/>
        </w:rPr>
        <w:t>O item, I- DO OBJETO</w:t>
      </w:r>
    </w:p>
    <w:p w:rsidR="009A669D" w:rsidRPr="009A669D" w:rsidRDefault="009A669D" w:rsidP="001712E7">
      <w:pPr>
        <w:rPr>
          <w:rFonts w:ascii="Arial" w:hAnsi="Arial" w:cs="Arial"/>
          <w:b/>
          <w:sz w:val="24"/>
          <w:szCs w:val="24"/>
        </w:rPr>
      </w:pPr>
      <w:r w:rsidRPr="009A669D">
        <w:rPr>
          <w:rFonts w:ascii="Arial" w:hAnsi="Arial" w:cs="Arial"/>
          <w:b/>
          <w:sz w:val="24"/>
          <w:szCs w:val="24"/>
        </w:rPr>
        <w:t>Nova redação</w:t>
      </w:r>
    </w:p>
    <w:p w:rsidR="009A669D" w:rsidRDefault="00FF5262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669D">
        <w:rPr>
          <w:rFonts w:ascii="Arial" w:hAnsi="Arial" w:cs="Arial"/>
          <w:sz w:val="24"/>
          <w:szCs w:val="24"/>
        </w:rPr>
        <w:t xml:space="preserve">Item 06- </w:t>
      </w:r>
      <w:r w:rsidR="00761598">
        <w:rPr>
          <w:rFonts w:ascii="Arial" w:hAnsi="Arial" w:cs="Arial"/>
          <w:sz w:val="24"/>
          <w:szCs w:val="24"/>
        </w:rPr>
        <w:t>4</w:t>
      </w:r>
      <w:r w:rsidR="009A669D">
        <w:rPr>
          <w:rFonts w:ascii="Arial" w:hAnsi="Arial" w:cs="Arial"/>
          <w:sz w:val="24"/>
          <w:szCs w:val="24"/>
        </w:rPr>
        <w:t xml:space="preserve">0 </w:t>
      </w:r>
      <w:proofErr w:type="gramStart"/>
      <w:r w:rsidR="009A669D">
        <w:rPr>
          <w:rFonts w:ascii="Arial" w:hAnsi="Arial" w:cs="Arial"/>
          <w:sz w:val="24"/>
          <w:szCs w:val="24"/>
        </w:rPr>
        <w:t>laminas</w:t>
      </w:r>
      <w:proofErr w:type="gramEnd"/>
      <w:r w:rsidR="009A669D">
        <w:rPr>
          <w:rFonts w:ascii="Arial" w:hAnsi="Arial" w:cs="Arial"/>
          <w:sz w:val="24"/>
          <w:szCs w:val="24"/>
        </w:rPr>
        <w:t xml:space="preserve"> 13 furo 8”</w:t>
      </w:r>
      <w:r w:rsidR="005D47CC">
        <w:rPr>
          <w:rFonts w:ascii="Arial" w:hAnsi="Arial" w:cs="Arial"/>
          <w:sz w:val="24"/>
          <w:szCs w:val="24"/>
        </w:rPr>
        <w:t xml:space="preserve"> </w:t>
      </w:r>
      <w:r w:rsidR="009A669D">
        <w:rPr>
          <w:rFonts w:ascii="Arial" w:hAnsi="Arial" w:cs="Arial"/>
          <w:sz w:val="24"/>
          <w:szCs w:val="24"/>
        </w:rPr>
        <w:t xml:space="preserve">¾ para </w:t>
      </w:r>
      <w:r w:rsidR="00840B28">
        <w:rPr>
          <w:rFonts w:ascii="Arial" w:hAnsi="Arial" w:cs="Arial"/>
          <w:sz w:val="24"/>
          <w:szCs w:val="24"/>
        </w:rPr>
        <w:t>moto niveladora</w:t>
      </w:r>
      <w:r w:rsidR="009A669D">
        <w:rPr>
          <w:rFonts w:ascii="Arial" w:hAnsi="Arial" w:cs="Arial"/>
          <w:sz w:val="24"/>
          <w:szCs w:val="24"/>
        </w:rPr>
        <w:t xml:space="preserve"> case.</w:t>
      </w:r>
    </w:p>
    <w:p w:rsidR="009A669D" w:rsidRDefault="009A669D" w:rsidP="001712E7">
      <w:pPr>
        <w:rPr>
          <w:rFonts w:ascii="Arial" w:hAnsi="Arial" w:cs="Arial"/>
          <w:sz w:val="24"/>
          <w:szCs w:val="24"/>
        </w:rPr>
      </w:pPr>
    </w:p>
    <w:p w:rsidR="009A669D" w:rsidRDefault="009A669D" w:rsidP="001712E7">
      <w:pPr>
        <w:rPr>
          <w:rFonts w:ascii="Arial" w:hAnsi="Arial" w:cs="Arial"/>
          <w:sz w:val="24"/>
          <w:szCs w:val="24"/>
        </w:rPr>
      </w:pPr>
    </w:p>
    <w:p w:rsidR="009A669D" w:rsidRDefault="009A669D" w:rsidP="001712E7">
      <w:pPr>
        <w:rPr>
          <w:rFonts w:ascii="Arial" w:hAnsi="Arial" w:cs="Arial"/>
          <w:sz w:val="24"/>
          <w:szCs w:val="24"/>
        </w:rPr>
      </w:pPr>
    </w:p>
    <w:p w:rsidR="001712E7" w:rsidRDefault="001712E7" w:rsidP="001712E7">
      <w:pPr>
        <w:rPr>
          <w:rFonts w:ascii="Arial" w:hAnsi="Arial" w:cs="Arial"/>
          <w:sz w:val="24"/>
          <w:szCs w:val="24"/>
        </w:rPr>
      </w:pPr>
    </w:p>
    <w:p w:rsidR="001712E7" w:rsidRDefault="001712E7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Amaral Ferrador, </w:t>
      </w:r>
      <w:r w:rsidR="00FF526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F5262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201</w:t>
      </w:r>
      <w:r w:rsidR="00FF526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712E7" w:rsidRPr="00D0051B" w:rsidRDefault="001712E7" w:rsidP="001712E7">
      <w:pPr>
        <w:jc w:val="both"/>
        <w:rPr>
          <w:rFonts w:ascii="Arial" w:hAnsi="Arial" w:cs="Arial"/>
          <w:sz w:val="24"/>
          <w:szCs w:val="24"/>
        </w:rPr>
      </w:pPr>
    </w:p>
    <w:p w:rsidR="001712E7" w:rsidRPr="00D0051B" w:rsidRDefault="001712E7" w:rsidP="001712E7">
      <w:pPr>
        <w:jc w:val="both"/>
        <w:rPr>
          <w:rFonts w:ascii="Arial" w:hAnsi="Arial" w:cs="Arial"/>
          <w:sz w:val="24"/>
          <w:szCs w:val="24"/>
        </w:rPr>
      </w:pPr>
    </w:p>
    <w:p w:rsidR="000963AB" w:rsidRPr="005D47CC" w:rsidRDefault="000963AB">
      <w:pPr>
        <w:rPr>
          <w:sz w:val="24"/>
          <w:szCs w:val="24"/>
        </w:rPr>
      </w:pPr>
    </w:p>
    <w:p w:rsidR="005D47CC" w:rsidRPr="005D47CC" w:rsidRDefault="005D47CC" w:rsidP="005D47CC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D47CC">
        <w:rPr>
          <w:rFonts w:ascii="Arial" w:hAnsi="Arial" w:cs="Arial"/>
          <w:sz w:val="24"/>
          <w:szCs w:val="24"/>
        </w:rPr>
        <w:t>Nataniel</w:t>
      </w:r>
      <w:proofErr w:type="spellEnd"/>
      <w:r w:rsidRPr="005D47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CC">
        <w:rPr>
          <w:rFonts w:ascii="Arial" w:hAnsi="Arial" w:cs="Arial"/>
          <w:sz w:val="24"/>
          <w:szCs w:val="24"/>
        </w:rPr>
        <w:t>Satiro</w:t>
      </w:r>
      <w:proofErr w:type="spellEnd"/>
      <w:r w:rsidRPr="005D47CC">
        <w:rPr>
          <w:rFonts w:ascii="Arial" w:hAnsi="Arial" w:cs="Arial"/>
          <w:sz w:val="24"/>
          <w:szCs w:val="24"/>
        </w:rPr>
        <w:t xml:space="preserve"> do Val Candia</w:t>
      </w:r>
    </w:p>
    <w:p w:rsidR="005D47CC" w:rsidRPr="005D47CC" w:rsidRDefault="005D47CC" w:rsidP="005D47CC">
      <w:pPr>
        <w:jc w:val="center"/>
        <w:rPr>
          <w:rFonts w:ascii="Arial" w:hAnsi="Arial" w:cs="Arial"/>
          <w:sz w:val="24"/>
          <w:szCs w:val="24"/>
        </w:rPr>
      </w:pPr>
      <w:r w:rsidRPr="005D47CC">
        <w:rPr>
          <w:rFonts w:ascii="Arial" w:hAnsi="Arial" w:cs="Arial"/>
          <w:sz w:val="24"/>
          <w:szCs w:val="24"/>
        </w:rPr>
        <w:t>PREFEITO MUNICIPAL</w:t>
      </w:r>
    </w:p>
    <w:sectPr w:rsidR="005D47CC" w:rsidRPr="005D47CC" w:rsidSect="00095DB3">
      <w:headerReference w:type="default" r:id="rId6"/>
      <w:footerReference w:type="default" r:id="rId7"/>
      <w:pgSz w:w="11907" w:h="16840" w:code="9"/>
      <w:pgMar w:top="1661" w:right="992" w:bottom="1418" w:left="1701" w:header="142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4B" w:rsidRDefault="00702D4B">
      <w:r>
        <w:separator/>
      </w:r>
    </w:p>
  </w:endnote>
  <w:endnote w:type="continuationSeparator" w:id="0">
    <w:p w:rsidR="00702D4B" w:rsidRDefault="0070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CA" w:rsidRDefault="001712E7">
    <w:pPr>
      <w:pStyle w:val="Rodap"/>
      <w:rPr>
        <w:sz w:val="24"/>
      </w:rPr>
    </w:pPr>
    <w:r>
      <w:rPr>
        <w:sz w:val="24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4B" w:rsidRDefault="00702D4B">
      <w:r>
        <w:separator/>
      </w:r>
    </w:p>
  </w:footnote>
  <w:footnote w:type="continuationSeparator" w:id="0">
    <w:p w:rsidR="00702D4B" w:rsidRDefault="0070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CA" w:rsidRDefault="001712E7">
    <w:pPr>
      <w:pStyle w:val="Ttulo"/>
      <w:rPr>
        <w:sz w:val="32"/>
      </w:rPr>
    </w:pPr>
    <w:r>
      <w:rPr>
        <w:sz w:val="32"/>
      </w:rPr>
      <w:t xml:space="preserve">ESTADO DO RIO GRANDE DO SUL </w:t>
    </w:r>
  </w:p>
  <w:p w:rsidR="00032ECA" w:rsidRDefault="001712E7">
    <w:pPr>
      <w:pStyle w:val="Subttulo"/>
      <w:ind w:left="0"/>
      <w:rPr>
        <w:sz w:val="36"/>
      </w:rPr>
    </w:pPr>
    <w:r>
      <w:rPr>
        <w:sz w:val="36"/>
      </w:rPr>
      <w:t xml:space="preserve">PREFEITURA </w:t>
    </w:r>
    <w:proofErr w:type="gramStart"/>
    <w:r>
      <w:rPr>
        <w:sz w:val="36"/>
      </w:rPr>
      <w:t>MUNICIPAL  DE</w:t>
    </w:r>
    <w:proofErr w:type="gramEnd"/>
    <w:r>
      <w:rPr>
        <w:sz w:val="36"/>
      </w:rPr>
      <w:t xml:space="preserve"> AMARAL FERRADOR </w:t>
    </w:r>
  </w:p>
  <w:p w:rsidR="00032ECA" w:rsidRDefault="001712E7">
    <w:pPr>
      <w:pStyle w:val="Ttulo1"/>
      <w:rPr>
        <w:b/>
      </w:rPr>
    </w:pPr>
    <w:r>
      <w:rPr>
        <w:b/>
      </w:rPr>
      <w:t xml:space="preserve">SECRETARIA MUNICIPAL DE FINANÇAS </w:t>
    </w:r>
  </w:p>
  <w:p w:rsidR="00032ECA" w:rsidRDefault="001712E7">
    <w:pPr>
      <w:jc w:val="center"/>
      <w:rPr>
        <w:sz w:val="24"/>
      </w:rPr>
    </w:pPr>
    <w:r>
      <w:rPr>
        <w:sz w:val="24"/>
      </w:rPr>
      <w:t xml:space="preserve">Pça IV maio, 16 – Centro </w:t>
    </w:r>
    <w:proofErr w:type="gramStart"/>
    <w:r>
      <w:rPr>
        <w:sz w:val="24"/>
      </w:rPr>
      <w:t>–  CEP</w:t>
    </w:r>
    <w:proofErr w:type="gramEnd"/>
    <w:r>
      <w:rPr>
        <w:sz w:val="24"/>
      </w:rPr>
      <w:t>: 96.635-000 – Amaral Ferrador, RS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>CNPJ: 90152299/0001-92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>Telefone: 51 36701800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523D01">
        <w:rPr>
          <w:rStyle w:val="Hyperlink"/>
          <w:sz w:val="24"/>
        </w:rPr>
        <w:t>p.amar.f@terra.com.br</w:t>
      </w:r>
    </w:hyperlink>
    <w:r>
      <w:rPr>
        <w:sz w:val="24"/>
      </w:rPr>
      <w:t xml:space="preserve"> </w:t>
    </w:r>
  </w:p>
  <w:p w:rsidR="00032ECA" w:rsidRDefault="00702D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E7"/>
    <w:rsid w:val="000963AB"/>
    <w:rsid w:val="001712E7"/>
    <w:rsid w:val="00217E4D"/>
    <w:rsid w:val="005B1A50"/>
    <w:rsid w:val="005D47CC"/>
    <w:rsid w:val="00702D4B"/>
    <w:rsid w:val="00761598"/>
    <w:rsid w:val="00840B28"/>
    <w:rsid w:val="009A669D"/>
    <w:rsid w:val="00BD641B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5F1E0-E7C5-4A57-BA77-01334FBA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12E7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12E7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171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1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71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71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712E7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rsid w:val="001712E7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712E7"/>
    <w:pPr>
      <w:ind w:left="1134"/>
      <w:jc w:val="center"/>
    </w:pPr>
    <w:rPr>
      <w:sz w:val="32"/>
    </w:rPr>
  </w:style>
  <w:style w:type="character" w:customStyle="1" w:styleId="SubttuloChar">
    <w:name w:val="Subtítulo Char"/>
    <w:basedOn w:val="Fontepargpadro"/>
    <w:link w:val="Subttulo"/>
    <w:rsid w:val="001712E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rsid w:val="00171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amar.f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empenho1</dc:creator>
  <cp:lastModifiedBy>VSD</cp:lastModifiedBy>
  <cp:revision>2</cp:revision>
  <cp:lastPrinted>2019-02-21T17:12:00Z</cp:lastPrinted>
  <dcterms:created xsi:type="dcterms:W3CDTF">2020-03-31T00:57:00Z</dcterms:created>
  <dcterms:modified xsi:type="dcterms:W3CDTF">2020-03-31T00:57:00Z</dcterms:modified>
</cp:coreProperties>
</file>