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6162" w14:textId="77777777" w:rsidR="00B4410B" w:rsidRDefault="00B4410B" w:rsidP="005F0EA7">
      <w:pPr>
        <w:jc w:val="center"/>
        <w:rPr>
          <w:b/>
          <w:bCs/>
          <w:snapToGrid w:val="0"/>
          <w:color w:val="000000"/>
          <w:sz w:val="28"/>
          <w:szCs w:val="28"/>
        </w:rPr>
      </w:pPr>
    </w:p>
    <w:p w14:paraId="25CCA9BD" w14:textId="77777777" w:rsidR="00B4410B" w:rsidRDefault="00B4410B" w:rsidP="005F0EA7">
      <w:pPr>
        <w:jc w:val="center"/>
        <w:rPr>
          <w:b/>
          <w:bCs/>
          <w:snapToGrid w:val="0"/>
          <w:color w:val="000000"/>
          <w:sz w:val="28"/>
          <w:szCs w:val="28"/>
        </w:rPr>
      </w:pPr>
    </w:p>
    <w:p w14:paraId="3897E405" w14:textId="0AD4EE75" w:rsidR="005F0EA7" w:rsidRDefault="00CE1398" w:rsidP="005F0EA7">
      <w:pPr>
        <w:jc w:val="center"/>
        <w:rPr>
          <w:b/>
          <w:bCs/>
          <w:snapToGrid w:val="0"/>
          <w:color w:val="000000"/>
          <w:sz w:val="28"/>
          <w:szCs w:val="28"/>
        </w:rPr>
      </w:pPr>
      <w:r>
        <w:rPr>
          <w:b/>
          <w:bCs/>
          <w:snapToGrid w:val="0"/>
          <w:color w:val="000000"/>
          <w:sz w:val="28"/>
          <w:szCs w:val="28"/>
        </w:rPr>
        <w:t>D</w:t>
      </w:r>
      <w:r w:rsidR="005F0EA7" w:rsidRPr="005F0EA7">
        <w:rPr>
          <w:b/>
          <w:bCs/>
          <w:snapToGrid w:val="0"/>
          <w:color w:val="000000"/>
          <w:sz w:val="28"/>
          <w:szCs w:val="28"/>
        </w:rPr>
        <w:t xml:space="preserve">OCUMENTO DE FORMALIZAÇÃO </w:t>
      </w:r>
    </w:p>
    <w:p w14:paraId="0471EE28" w14:textId="640BED35" w:rsidR="005F0EA7" w:rsidRPr="005F0EA7" w:rsidRDefault="005F0EA7" w:rsidP="005F0EA7">
      <w:pPr>
        <w:jc w:val="center"/>
        <w:rPr>
          <w:b/>
          <w:bCs/>
          <w:snapToGrid w:val="0"/>
          <w:color w:val="000000"/>
          <w:sz w:val="40"/>
          <w:szCs w:val="40"/>
        </w:rPr>
      </w:pPr>
      <w:r w:rsidRPr="005F0EA7">
        <w:rPr>
          <w:b/>
          <w:bCs/>
          <w:snapToGrid w:val="0"/>
          <w:color w:val="000000"/>
          <w:sz w:val="28"/>
          <w:szCs w:val="28"/>
        </w:rPr>
        <w:t>DE DEMANDA – DFD</w:t>
      </w:r>
    </w:p>
    <w:p w14:paraId="21CA2709" w14:textId="77777777" w:rsidR="005F0EA7" w:rsidRPr="005F0EA7" w:rsidRDefault="005F0EA7" w:rsidP="005F0EA7">
      <w:pPr>
        <w:rPr>
          <w:b/>
          <w:snapToGrid w:val="0"/>
          <w:color w:val="000000"/>
          <w:sz w:val="40"/>
          <w:szCs w:val="40"/>
        </w:rPr>
      </w:pPr>
    </w:p>
    <w:p w14:paraId="63484814" w14:textId="77777777" w:rsidR="005F0EA7" w:rsidRDefault="005F0EA7" w:rsidP="005F0EA7">
      <w:pPr>
        <w:rPr>
          <w:bCs/>
          <w:snapToGrid w:val="0"/>
          <w:color w:val="000000"/>
          <w:sz w:val="24"/>
          <w:szCs w:val="24"/>
        </w:rPr>
      </w:pPr>
      <w:r w:rsidRPr="005F0EA7">
        <w:rPr>
          <w:bCs/>
          <w:snapToGrid w:val="0"/>
          <w:color w:val="000000"/>
          <w:sz w:val="24"/>
          <w:szCs w:val="24"/>
        </w:rPr>
        <w:t>Identificação do requisitante:</w:t>
      </w:r>
    </w:p>
    <w:p w14:paraId="5067CD19" w14:textId="77777777" w:rsidR="00CE1398" w:rsidRPr="005F0EA7" w:rsidRDefault="00CE1398" w:rsidP="005F0EA7">
      <w:pPr>
        <w:rPr>
          <w:bCs/>
          <w:snapToGrid w:val="0"/>
          <w:color w:val="000000"/>
          <w:sz w:val="24"/>
          <w:szCs w:val="24"/>
        </w:rPr>
      </w:pPr>
    </w:p>
    <w:tbl>
      <w:tblPr>
        <w:tblStyle w:val="Tabelacomgrade"/>
        <w:tblW w:w="0" w:type="auto"/>
        <w:tblLook w:val="04A0" w:firstRow="1" w:lastRow="0" w:firstColumn="1" w:lastColumn="0" w:noHBand="0" w:noVBand="1"/>
      </w:tblPr>
      <w:tblGrid>
        <w:gridCol w:w="2547"/>
        <w:gridCol w:w="5947"/>
      </w:tblGrid>
      <w:tr w:rsidR="005F0EA7" w:rsidRPr="005F0EA7" w14:paraId="678CD688"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67020FDD"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Secretaria</w:t>
            </w:r>
          </w:p>
        </w:tc>
        <w:tc>
          <w:tcPr>
            <w:tcW w:w="5947" w:type="dxa"/>
            <w:tcBorders>
              <w:top w:val="single" w:sz="4" w:space="0" w:color="auto"/>
              <w:left w:val="single" w:sz="4" w:space="0" w:color="auto"/>
              <w:bottom w:val="single" w:sz="4" w:space="0" w:color="auto"/>
              <w:right w:val="single" w:sz="4" w:space="0" w:color="auto"/>
            </w:tcBorders>
            <w:hideMark/>
          </w:tcPr>
          <w:p w14:paraId="55278101" w14:textId="4C71388B" w:rsidR="005F0EA7" w:rsidRPr="005F0EA7" w:rsidRDefault="007C73FC" w:rsidP="005F0EA7">
            <w:pPr>
              <w:widowControl w:val="0"/>
              <w:autoSpaceDE w:val="0"/>
              <w:autoSpaceDN w:val="0"/>
              <w:rPr>
                <w:bCs/>
                <w:snapToGrid w:val="0"/>
                <w:color w:val="000000"/>
                <w:sz w:val="24"/>
                <w:szCs w:val="24"/>
              </w:rPr>
            </w:pPr>
            <w:r>
              <w:rPr>
                <w:bCs/>
                <w:snapToGrid w:val="0"/>
                <w:color w:val="000000"/>
                <w:sz w:val="24"/>
                <w:szCs w:val="24"/>
              </w:rPr>
              <w:t>Meio Ambiente</w:t>
            </w:r>
          </w:p>
        </w:tc>
      </w:tr>
      <w:tr w:rsidR="005F0EA7" w:rsidRPr="005F0EA7" w14:paraId="05124B93"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210F1113"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Secretário(a)</w:t>
            </w:r>
          </w:p>
        </w:tc>
        <w:tc>
          <w:tcPr>
            <w:tcW w:w="5947" w:type="dxa"/>
            <w:tcBorders>
              <w:top w:val="single" w:sz="4" w:space="0" w:color="auto"/>
              <w:left w:val="single" w:sz="4" w:space="0" w:color="auto"/>
              <w:bottom w:val="single" w:sz="4" w:space="0" w:color="auto"/>
              <w:right w:val="single" w:sz="4" w:space="0" w:color="auto"/>
            </w:tcBorders>
            <w:hideMark/>
          </w:tcPr>
          <w:p w14:paraId="5A0ECE6F" w14:textId="3CEE4964" w:rsidR="005F0EA7" w:rsidRPr="005F0EA7" w:rsidRDefault="007C73FC" w:rsidP="005F0EA7">
            <w:pPr>
              <w:widowControl w:val="0"/>
              <w:autoSpaceDE w:val="0"/>
              <w:autoSpaceDN w:val="0"/>
              <w:rPr>
                <w:bCs/>
                <w:snapToGrid w:val="0"/>
                <w:color w:val="000000"/>
                <w:sz w:val="24"/>
                <w:szCs w:val="24"/>
              </w:rPr>
            </w:pPr>
            <w:r>
              <w:rPr>
                <w:bCs/>
                <w:snapToGrid w:val="0"/>
                <w:color w:val="000000"/>
                <w:sz w:val="24"/>
                <w:szCs w:val="24"/>
              </w:rPr>
              <w:t>Vanderleia da Silva Pereira Martins</w:t>
            </w:r>
          </w:p>
        </w:tc>
      </w:tr>
      <w:tr w:rsidR="005F0EA7" w:rsidRPr="005F0EA7" w14:paraId="660F20C1"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264E4084"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E-mail</w:t>
            </w:r>
          </w:p>
        </w:tc>
        <w:tc>
          <w:tcPr>
            <w:tcW w:w="5947" w:type="dxa"/>
            <w:tcBorders>
              <w:top w:val="single" w:sz="4" w:space="0" w:color="auto"/>
              <w:left w:val="single" w:sz="4" w:space="0" w:color="auto"/>
              <w:bottom w:val="single" w:sz="4" w:space="0" w:color="auto"/>
              <w:right w:val="single" w:sz="4" w:space="0" w:color="auto"/>
            </w:tcBorders>
            <w:hideMark/>
          </w:tcPr>
          <w:p w14:paraId="230DDE1F" w14:textId="2A0345BA" w:rsidR="005F0EA7" w:rsidRPr="005F0EA7" w:rsidRDefault="007C73FC" w:rsidP="005F0EA7">
            <w:pPr>
              <w:widowControl w:val="0"/>
              <w:autoSpaceDE w:val="0"/>
              <w:autoSpaceDN w:val="0"/>
              <w:rPr>
                <w:bCs/>
                <w:snapToGrid w:val="0"/>
                <w:color w:val="000000"/>
                <w:sz w:val="24"/>
                <w:szCs w:val="24"/>
              </w:rPr>
            </w:pPr>
            <w:r w:rsidRPr="007C73FC">
              <w:rPr>
                <w:bCs/>
                <w:snapToGrid w:val="0"/>
                <w:color w:val="000000"/>
                <w:sz w:val="24"/>
                <w:szCs w:val="24"/>
              </w:rPr>
              <w:t>sec.meioambiente@amaralferrador.rs.gov.br</w:t>
            </w:r>
          </w:p>
        </w:tc>
      </w:tr>
      <w:tr w:rsidR="005F0EA7" w:rsidRPr="005F0EA7" w14:paraId="3699196C"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6D686F9E"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Telefone</w:t>
            </w:r>
          </w:p>
        </w:tc>
        <w:tc>
          <w:tcPr>
            <w:tcW w:w="5947" w:type="dxa"/>
            <w:tcBorders>
              <w:top w:val="single" w:sz="4" w:space="0" w:color="auto"/>
              <w:left w:val="single" w:sz="4" w:space="0" w:color="auto"/>
              <w:bottom w:val="single" w:sz="4" w:space="0" w:color="auto"/>
              <w:right w:val="single" w:sz="4" w:space="0" w:color="auto"/>
            </w:tcBorders>
            <w:hideMark/>
          </w:tcPr>
          <w:p w14:paraId="5A8EE2A1" w14:textId="51EDA230" w:rsidR="005F0EA7" w:rsidRPr="005F0EA7" w:rsidRDefault="006F34A3" w:rsidP="005F0EA7">
            <w:pPr>
              <w:widowControl w:val="0"/>
              <w:autoSpaceDE w:val="0"/>
              <w:autoSpaceDN w:val="0"/>
              <w:rPr>
                <w:bCs/>
                <w:snapToGrid w:val="0"/>
                <w:color w:val="000000"/>
                <w:sz w:val="24"/>
                <w:szCs w:val="24"/>
              </w:rPr>
            </w:pPr>
            <w:r>
              <w:rPr>
                <w:bCs/>
                <w:snapToGrid w:val="0"/>
                <w:color w:val="000000"/>
                <w:sz w:val="24"/>
                <w:szCs w:val="24"/>
              </w:rPr>
              <w:t xml:space="preserve">(51) </w:t>
            </w:r>
            <w:r w:rsidR="007C73FC">
              <w:rPr>
                <w:bCs/>
                <w:snapToGrid w:val="0"/>
                <w:color w:val="000000"/>
                <w:sz w:val="24"/>
                <w:szCs w:val="24"/>
              </w:rPr>
              <w:t>99702-2473</w:t>
            </w:r>
          </w:p>
        </w:tc>
      </w:tr>
      <w:tr w:rsidR="006F34A3" w:rsidRPr="005F0EA7" w14:paraId="095617CE" w14:textId="77777777" w:rsidTr="007021FB">
        <w:trPr>
          <w:trHeight w:val="303"/>
        </w:trPr>
        <w:tc>
          <w:tcPr>
            <w:tcW w:w="2547" w:type="dxa"/>
            <w:tcBorders>
              <w:top w:val="single" w:sz="4" w:space="0" w:color="auto"/>
              <w:left w:val="single" w:sz="4" w:space="0" w:color="auto"/>
              <w:bottom w:val="single" w:sz="4" w:space="0" w:color="auto"/>
              <w:right w:val="single" w:sz="4" w:space="0" w:color="auto"/>
            </w:tcBorders>
          </w:tcPr>
          <w:p w14:paraId="415E9D27" w14:textId="47E8B027" w:rsidR="006F34A3" w:rsidRPr="005F0EA7" w:rsidRDefault="00170172" w:rsidP="005F0EA7">
            <w:pPr>
              <w:rPr>
                <w:bCs/>
                <w:snapToGrid w:val="0"/>
                <w:color w:val="000000"/>
                <w:sz w:val="24"/>
                <w:szCs w:val="24"/>
              </w:rPr>
            </w:pPr>
            <w:r>
              <w:rPr>
                <w:bCs/>
                <w:snapToGrid w:val="0"/>
                <w:color w:val="000000"/>
                <w:sz w:val="24"/>
                <w:szCs w:val="24"/>
              </w:rPr>
              <w:t xml:space="preserve">Responsável </w:t>
            </w:r>
          </w:p>
        </w:tc>
        <w:tc>
          <w:tcPr>
            <w:tcW w:w="5947" w:type="dxa"/>
            <w:tcBorders>
              <w:top w:val="single" w:sz="4" w:space="0" w:color="auto"/>
              <w:left w:val="single" w:sz="4" w:space="0" w:color="auto"/>
              <w:bottom w:val="single" w:sz="4" w:space="0" w:color="auto"/>
              <w:right w:val="single" w:sz="4" w:space="0" w:color="auto"/>
            </w:tcBorders>
          </w:tcPr>
          <w:p w14:paraId="65BFC785" w14:textId="5FA96B29" w:rsidR="006F34A3" w:rsidRDefault="007C73FC" w:rsidP="005F0EA7">
            <w:pPr>
              <w:rPr>
                <w:bCs/>
                <w:snapToGrid w:val="0"/>
                <w:color w:val="000000"/>
                <w:sz w:val="24"/>
                <w:szCs w:val="24"/>
              </w:rPr>
            </w:pPr>
            <w:r>
              <w:rPr>
                <w:bCs/>
                <w:snapToGrid w:val="0"/>
                <w:color w:val="000000"/>
                <w:sz w:val="24"/>
                <w:szCs w:val="24"/>
              </w:rPr>
              <w:t>Vanderleia da Silva Pereira Martins</w:t>
            </w:r>
          </w:p>
        </w:tc>
      </w:tr>
    </w:tbl>
    <w:p w14:paraId="2A712365" w14:textId="77777777" w:rsidR="005F0EA7" w:rsidRPr="005F0EA7" w:rsidRDefault="005F0EA7" w:rsidP="005F0EA7">
      <w:pPr>
        <w:rPr>
          <w:bCs/>
          <w:snapToGrid w:val="0"/>
          <w:color w:val="000000"/>
          <w:sz w:val="24"/>
          <w:szCs w:val="24"/>
        </w:rPr>
      </w:pPr>
    </w:p>
    <w:p w14:paraId="5167A764" w14:textId="0CB41D50" w:rsidR="005F0EA7" w:rsidRDefault="005F0EA7" w:rsidP="005F0EA7">
      <w:pPr>
        <w:rPr>
          <w:bCs/>
          <w:snapToGrid w:val="0"/>
          <w:color w:val="000000"/>
          <w:sz w:val="24"/>
          <w:szCs w:val="24"/>
        </w:rPr>
      </w:pPr>
      <w:r w:rsidRPr="005F0EA7">
        <w:rPr>
          <w:bCs/>
          <w:snapToGrid w:val="0"/>
          <w:color w:val="000000"/>
          <w:sz w:val="24"/>
          <w:szCs w:val="24"/>
        </w:rPr>
        <w:t xml:space="preserve">A demanda </w:t>
      </w:r>
      <w:r w:rsidR="00600B52">
        <w:rPr>
          <w:bCs/>
          <w:snapToGrid w:val="0"/>
          <w:color w:val="000000"/>
          <w:sz w:val="24"/>
          <w:szCs w:val="24"/>
        </w:rPr>
        <w:t xml:space="preserve">não </w:t>
      </w:r>
      <w:r w:rsidRPr="005F0EA7">
        <w:rPr>
          <w:bCs/>
          <w:snapToGrid w:val="0"/>
          <w:color w:val="000000"/>
          <w:sz w:val="24"/>
          <w:szCs w:val="24"/>
        </w:rPr>
        <w:t>está prevista no plano anual de contratações.</w:t>
      </w:r>
    </w:p>
    <w:p w14:paraId="74D52AD9" w14:textId="77777777" w:rsidR="00B4410B" w:rsidRPr="005F0EA7" w:rsidRDefault="00B4410B" w:rsidP="005F0EA7">
      <w:pPr>
        <w:rPr>
          <w:bCs/>
          <w:snapToGrid w:val="0"/>
          <w:color w:val="000000"/>
          <w:sz w:val="24"/>
          <w:szCs w:val="24"/>
        </w:rPr>
      </w:pPr>
    </w:p>
    <w:p w14:paraId="108D8F08" w14:textId="77777777" w:rsidR="005F0EA7" w:rsidRPr="005F0EA7" w:rsidRDefault="005F0EA7" w:rsidP="005F0EA7">
      <w:pPr>
        <w:rPr>
          <w:bCs/>
          <w:snapToGrid w:val="0"/>
          <w:color w:val="000000"/>
          <w:sz w:val="24"/>
          <w:szCs w:val="24"/>
        </w:rPr>
      </w:pPr>
    </w:p>
    <w:p w14:paraId="27A65A48" w14:textId="6B9FC404" w:rsidR="00AB30CC" w:rsidRPr="00B4410B" w:rsidRDefault="005F0EA7" w:rsidP="00AB30CC">
      <w:pPr>
        <w:jc w:val="both"/>
        <w:rPr>
          <w:bCs/>
          <w:snapToGrid w:val="0"/>
          <w:color w:val="000000"/>
          <w:lang w:val="pt-BR"/>
        </w:rPr>
      </w:pPr>
      <w:r w:rsidRPr="007021FB">
        <w:rPr>
          <w:b/>
          <w:bCs/>
          <w:snapToGrid w:val="0"/>
          <w:color w:val="000000"/>
          <w:sz w:val="24"/>
          <w:szCs w:val="24"/>
        </w:rPr>
        <w:t>Objeto</w:t>
      </w:r>
      <w:r w:rsidRPr="005F0EA7">
        <w:rPr>
          <w:bCs/>
          <w:snapToGrid w:val="0"/>
          <w:color w:val="000000"/>
          <w:sz w:val="24"/>
          <w:szCs w:val="24"/>
        </w:rPr>
        <w:t>:</w:t>
      </w:r>
      <w:bookmarkStart w:id="0" w:name="_Hlk209517293"/>
      <w:bookmarkStart w:id="1" w:name="_Hlk206660950"/>
      <w:r w:rsidR="0010328C">
        <w:t xml:space="preserve"> a contratação dos serviços de Biólogo e Geólogo</w:t>
      </w:r>
      <w:r w:rsidR="007C73FC" w:rsidRPr="007C73FC">
        <w:rPr>
          <w:bCs/>
          <w:snapToGrid w:val="0"/>
          <w:color w:val="000000"/>
          <w:sz w:val="24"/>
          <w:szCs w:val="24"/>
        </w:rPr>
        <w:t xml:space="preserve"> é fundamental</w:t>
      </w:r>
      <w:r w:rsidR="0010328C">
        <w:rPr>
          <w:bCs/>
          <w:snapToGrid w:val="0"/>
          <w:color w:val="000000"/>
          <w:sz w:val="24"/>
          <w:szCs w:val="24"/>
        </w:rPr>
        <w:t xml:space="preserve"> para a realização do Projeto de Tranbordo deste Município</w:t>
      </w:r>
      <w:r w:rsidR="007C73FC" w:rsidRPr="007C73FC">
        <w:rPr>
          <w:bCs/>
          <w:snapToGrid w:val="0"/>
          <w:color w:val="000000"/>
          <w:sz w:val="24"/>
          <w:szCs w:val="24"/>
        </w:rPr>
        <w:t xml:space="preserve"> para garantir que </w:t>
      </w:r>
      <w:r w:rsidR="00784498">
        <w:rPr>
          <w:bCs/>
          <w:snapToGrid w:val="0"/>
          <w:color w:val="000000"/>
          <w:sz w:val="24"/>
          <w:szCs w:val="24"/>
        </w:rPr>
        <w:t>o mesmo</w:t>
      </w:r>
      <w:r w:rsidR="007C73FC" w:rsidRPr="007C73FC">
        <w:rPr>
          <w:bCs/>
          <w:snapToGrid w:val="0"/>
          <w:color w:val="000000"/>
          <w:sz w:val="24"/>
          <w:szCs w:val="24"/>
        </w:rPr>
        <w:t xml:space="preserve"> estej</w:t>
      </w:r>
      <w:r w:rsidR="00784498">
        <w:rPr>
          <w:bCs/>
          <w:snapToGrid w:val="0"/>
          <w:color w:val="000000"/>
          <w:sz w:val="24"/>
          <w:szCs w:val="24"/>
        </w:rPr>
        <w:t>a</w:t>
      </w:r>
      <w:r w:rsidR="007C73FC" w:rsidRPr="007C73FC">
        <w:rPr>
          <w:bCs/>
          <w:snapToGrid w:val="0"/>
          <w:color w:val="000000"/>
          <w:sz w:val="24"/>
          <w:szCs w:val="24"/>
        </w:rPr>
        <w:t xml:space="preserve"> em conformidade com a legislação ambiental</w:t>
      </w:r>
      <w:r w:rsidR="00B4410B">
        <w:rPr>
          <w:bCs/>
          <w:snapToGrid w:val="0"/>
          <w:color w:val="000000"/>
          <w:sz w:val="24"/>
          <w:szCs w:val="24"/>
        </w:rPr>
        <w:t xml:space="preserve">, </w:t>
      </w:r>
      <w:r w:rsidR="007648DA">
        <w:rPr>
          <w:bCs/>
          <w:snapToGrid w:val="0"/>
          <w:color w:val="000000"/>
          <w:sz w:val="24"/>
          <w:szCs w:val="24"/>
        </w:rPr>
        <w:t>sendo função do B</w:t>
      </w:r>
      <w:r w:rsidR="0010328C" w:rsidRPr="0010328C">
        <w:rPr>
          <w:bCs/>
          <w:snapToGrid w:val="0"/>
          <w:color w:val="000000"/>
          <w:sz w:val="24"/>
          <w:szCs w:val="24"/>
        </w:rPr>
        <w:t xml:space="preserve">iólogo </w:t>
      </w:r>
      <w:r w:rsidR="007648DA">
        <w:rPr>
          <w:bCs/>
          <w:snapToGrid w:val="0"/>
          <w:color w:val="000000"/>
          <w:sz w:val="24"/>
          <w:szCs w:val="24"/>
        </w:rPr>
        <w:t xml:space="preserve"> o </w:t>
      </w:r>
      <w:r w:rsidR="00784498">
        <w:rPr>
          <w:bCs/>
          <w:snapToGrid w:val="0"/>
          <w:color w:val="000000"/>
          <w:sz w:val="24"/>
          <w:szCs w:val="24"/>
        </w:rPr>
        <w:t>l</w:t>
      </w:r>
      <w:r w:rsidR="007648DA">
        <w:rPr>
          <w:bCs/>
          <w:snapToGrid w:val="0"/>
          <w:color w:val="000000"/>
          <w:sz w:val="24"/>
          <w:szCs w:val="24"/>
        </w:rPr>
        <w:t xml:space="preserve">audo de cobertura </w:t>
      </w:r>
      <w:r w:rsidR="00784498">
        <w:rPr>
          <w:bCs/>
          <w:snapToGrid w:val="0"/>
          <w:color w:val="000000"/>
          <w:sz w:val="24"/>
          <w:szCs w:val="24"/>
        </w:rPr>
        <w:t>v</w:t>
      </w:r>
      <w:r w:rsidR="007648DA">
        <w:rPr>
          <w:bCs/>
          <w:snapToGrid w:val="0"/>
          <w:color w:val="000000"/>
          <w:sz w:val="24"/>
          <w:szCs w:val="24"/>
        </w:rPr>
        <w:t>egetal</w:t>
      </w:r>
      <w:r w:rsidR="00784498">
        <w:rPr>
          <w:bCs/>
          <w:snapToGrid w:val="0"/>
          <w:color w:val="000000"/>
          <w:sz w:val="24"/>
          <w:szCs w:val="24"/>
        </w:rPr>
        <w:t xml:space="preserve"> com plano de manejo vejetal, laudo de caracterização da fauna com plano de monitoramento, plano de gerenciamento de resíduos sólidos da construção cívil (PGRCC), plano de supervisão ambiental e anotação de responsábilidade técnica</w:t>
      </w:r>
      <w:r w:rsidR="0010328C">
        <w:rPr>
          <w:bCs/>
          <w:snapToGrid w:val="0"/>
          <w:color w:val="000000"/>
          <w:sz w:val="24"/>
          <w:szCs w:val="24"/>
        </w:rPr>
        <w:t xml:space="preserve"> e o </w:t>
      </w:r>
      <w:r w:rsidR="0010328C" w:rsidRPr="0010328C">
        <w:rPr>
          <w:bCs/>
          <w:snapToGrid w:val="0"/>
          <w:color w:val="000000"/>
          <w:sz w:val="24"/>
          <w:szCs w:val="24"/>
        </w:rPr>
        <w:t xml:space="preserve"> geólogo é o profissional responsável p</w:t>
      </w:r>
      <w:r w:rsidR="00784498">
        <w:rPr>
          <w:bCs/>
          <w:snapToGrid w:val="0"/>
          <w:color w:val="000000"/>
          <w:sz w:val="24"/>
          <w:szCs w:val="24"/>
        </w:rPr>
        <w:t xml:space="preserve">elo laudo geológico e anotação de responsabilidade técnica, </w:t>
      </w:r>
      <w:bookmarkEnd w:id="0"/>
      <w:r w:rsidR="00B4410B">
        <w:rPr>
          <w:bCs/>
          <w:snapToGrid w:val="0"/>
          <w:color w:val="000000"/>
          <w:lang w:val="pt-BR"/>
        </w:rPr>
        <w:t>estando de acordo com</w:t>
      </w:r>
      <w:r w:rsidR="00DE04C8">
        <w:rPr>
          <w:bCs/>
          <w:snapToGrid w:val="0"/>
          <w:color w:val="000000"/>
          <w:sz w:val="24"/>
          <w:szCs w:val="24"/>
        </w:rPr>
        <w:t xml:space="preserve"> </w:t>
      </w:r>
      <w:bookmarkEnd w:id="1"/>
      <w:r w:rsidR="00AB30CC" w:rsidRPr="00092799">
        <w:rPr>
          <w:sz w:val="24"/>
          <w:szCs w:val="24"/>
        </w:rPr>
        <w:t xml:space="preserve">o Sistema </w:t>
      </w:r>
      <w:r w:rsidR="00AB30CC">
        <w:rPr>
          <w:sz w:val="24"/>
          <w:szCs w:val="24"/>
        </w:rPr>
        <w:t xml:space="preserve">de Licitação </w:t>
      </w:r>
      <w:r w:rsidR="00B4410B">
        <w:rPr>
          <w:sz w:val="24"/>
          <w:szCs w:val="24"/>
        </w:rPr>
        <w:t>d</w:t>
      </w:r>
      <w:r w:rsidR="00AB30CC">
        <w:rPr>
          <w:sz w:val="24"/>
          <w:szCs w:val="24"/>
        </w:rPr>
        <w:t>o Artigo 75, inciso II, da Lei 14.133</w:t>
      </w:r>
      <w:r w:rsidR="00AB30CC" w:rsidRPr="00092799">
        <w:rPr>
          <w:sz w:val="24"/>
          <w:szCs w:val="24"/>
        </w:rPr>
        <w:t>.</w:t>
      </w:r>
    </w:p>
    <w:p w14:paraId="21B4E85F" w14:textId="30F7A5F4" w:rsidR="005F0EA7" w:rsidRPr="005F0EA7" w:rsidRDefault="005F0EA7" w:rsidP="005F0EA7">
      <w:pPr>
        <w:rPr>
          <w:bCs/>
          <w:snapToGrid w:val="0"/>
          <w:color w:val="000000"/>
          <w:sz w:val="24"/>
          <w:szCs w:val="24"/>
        </w:rPr>
      </w:pPr>
    </w:p>
    <w:p w14:paraId="34433C69" w14:textId="77777777" w:rsidR="005F0EA7" w:rsidRPr="005F0EA7" w:rsidRDefault="005F0EA7" w:rsidP="005F0EA7">
      <w:pPr>
        <w:rPr>
          <w:bCs/>
          <w:snapToGrid w:val="0"/>
          <w:color w:val="000000"/>
          <w:sz w:val="24"/>
          <w:szCs w:val="24"/>
        </w:rPr>
      </w:pPr>
    </w:p>
    <w:p w14:paraId="12714EF4" w14:textId="37988A15" w:rsidR="005F0EA7" w:rsidRDefault="005F0EA7" w:rsidP="005F0EA7">
      <w:pPr>
        <w:rPr>
          <w:bCs/>
          <w:snapToGrid w:val="0"/>
          <w:color w:val="000000"/>
          <w:sz w:val="24"/>
          <w:szCs w:val="24"/>
        </w:rPr>
      </w:pPr>
      <w:r w:rsidRPr="007021FB">
        <w:rPr>
          <w:b/>
          <w:bCs/>
          <w:snapToGrid w:val="0"/>
          <w:color w:val="000000"/>
          <w:sz w:val="24"/>
          <w:szCs w:val="24"/>
        </w:rPr>
        <w:t>Quantidade estimada e unidade de fornecimento</w:t>
      </w:r>
      <w:r w:rsidRPr="005F0EA7">
        <w:rPr>
          <w:bCs/>
          <w:snapToGrid w:val="0"/>
          <w:color w:val="000000"/>
          <w:sz w:val="24"/>
          <w:szCs w:val="24"/>
        </w:rPr>
        <w:t xml:space="preserve">: </w:t>
      </w:r>
      <w:r w:rsidR="006F34A3">
        <w:rPr>
          <w:bCs/>
          <w:snapToGrid w:val="0"/>
          <w:color w:val="000000"/>
          <w:sz w:val="24"/>
          <w:szCs w:val="24"/>
        </w:rPr>
        <w:t>em anexo</w:t>
      </w:r>
    </w:p>
    <w:p w14:paraId="71F619F9" w14:textId="77777777" w:rsidR="00B4410B" w:rsidRPr="005F0EA7" w:rsidRDefault="00B4410B" w:rsidP="005F0EA7">
      <w:pPr>
        <w:rPr>
          <w:bCs/>
          <w:snapToGrid w:val="0"/>
          <w:color w:val="000000"/>
          <w:sz w:val="24"/>
          <w:szCs w:val="24"/>
        </w:rPr>
      </w:pPr>
    </w:p>
    <w:p w14:paraId="1FEEB312" w14:textId="77777777" w:rsidR="005F0EA7" w:rsidRPr="005F0EA7" w:rsidRDefault="005F0EA7" w:rsidP="005F0EA7">
      <w:pPr>
        <w:rPr>
          <w:bCs/>
          <w:snapToGrid w:val="0"/>
          <w:color w:val="000000"/>
          <w:sz w:val="24"/>
          <w:szCs w:val="24"/>
        </w:rPr>
      </w:pPr>
    </w:p>
    <w:p w14:paraId="23587782" w14:textId="2062F6BA" w:rsidR="005F0EA7" w:rsidRDefault="005F0EA7" w:rsidP="005F0EA7">
      <w:pPr>
        <w:rPr>
          <w:bCs/>
          <w:snapToGrid w:val="0"/>
          <w:color w:val="000000"/>
          <w:sz w:val="24"/>
          <w:szCs w:val="24"/>
        </w:rPr>
      </w:pPr>
      <w:r w:rsidRPr="007021FB">
        <w:rPr>
          <w:b/>
          <w:bCs/>
          <w:snapToGrid w:val="0"/>
          <w:color w:val="000000"/>
          <w:sz w:val="24"/>
          <w:szCs w:val="24"/>
        </w:rPr>
        <w:t>Estimativa preliminar do valor</w:t>
      </w:r>
      <w:r w:rsidRPr="005F0EA7">
        <w:rPr>
          <w:bCs/>
          <w:snapToGrid w:val="0"/>
          <w:color w:val="000000"/>
          <w:sz w:val="24"/>
          <w:szCs w:val="24"/>
        </w:rPr>
        <w:t>:</w:t>
      </w:r>
      <w:r w:rsidR="00B4410B">
        <w:rPr>
          <w:bCs/>
          <w:snapToGrid w:val="0"/>
          <w:color w:val="000000"/>
          <w:sz w:val="24"/>
          <w:szCs w:val="24"/>
        </w:rPr>
        <w:t xml:space="preserve"> </w:t>
      </w:r>
      <w:r w:rsidR="0083211A">
        <w:rPr>
          <w:bCs/>
          <w:snapToGrid w:val="0"/>
          <w:color w:val="000000"/>
          <w:sz w:val="24"/>
          <w:szCs w:val="24"/>
        </w:rPr>
        <w:t xml:space="preserve">R$ </w:t>
      </w:r>
      <w:r w:rsidR="009E2985">
        <w:rPr>
          <w:bCs/>
          <w:snapToGrid w:val="0"/>
          <w:color w:val="000000"/>
          <w:sz w:val="24"/>
          <w:szCs w:val="24"/>
        </w:rPr>
        <w:t>7</w:t>
      </w:r>
      <w:r w:rsidR="0083211A">
        <w:rPr>
          <w:bCs/>
          <w:snapToGrid w:val="0"/>
          <w:color w:val="000000"/>
          <w:sz w:val="24"/>
          <w:szCs w:val="24"/>
        </w:rPr>
        <w:t>.</w:t>
      </w:r>
      <w:r w:rsidR="009E2985">
        <w:rPr>
          <w:bCs/>
          <w:snapToGrid w:val="0"/>
          <w:color w:val="000000"/>
          <w:sz w:val="24"/>
          <w:szCs w:val="24"/>
        </w:rPr>
        <w:t>1</w:t>
      </w:r>
      <w:r w:rsidR="0083211A">
        <w:rPr>
          <w:bCs/>
          <w:snapToGrid w:val="0"/>
          <w:color w:val="000000"/>
          <w:sz w:val="24"/>
          <w:szCs w:val="24"/>
        </w:rPr>
        <w:t>00,00</w:t>
      </w:r>
    </w:p>
    <w:p w14:paraId="43D10F2D" w14:textId="77777777" w:rsidR="00B4410B" w:rsidRPr="005F0EA7" w:rsidRDefault="00B4410B" w:rsidP="005F0EA7">
      <w:pPr>
        <w:rPr>
          <w:bCs/>
          <w:snapToGrid w:val="0"/>
          <w:color w:val="000000"/>
          <w:sz w:val="24"/>
          <w:szCs w:val="24"/>
        </w:rPr>
      </w:pPr>
    </w:p>
    <w:p w14:paraId="13ED7206" w14:textId="77777777" w:rsidR="005F0EA7" w:rsidRPr="00B31CCF" w:rsidRDefault="005F0EA7" w:rsidP="005F0EA7">
      <w:pPr>
        <w:rPr>
          <w:bCs/>
          <w:snapToGrid w:val="0"/>
          <w:color w:val="FF0000"/>
          <w:sz w:val="24"/>
          <w:szCs w:val="24"/>
        </w:rPr>
      </w:pPr>
    </w:p>
    <w:p w14:paraId="173C01B6" w14:textId="46400E69" w:rsidR="005F0EA7" w:rsidRDefault="005F0EA7" w:rsidP="005F0EA7">
      <w:pPr>
        <w:rPr>
          <w:bCs/>
          <w:snapToGrid w:val="0"/>
          <w:color w:val="000000"/>
          <w:sz w:val="24"/>
          <w:szCs w:val="24"/>
        </w:rPr>
      </w:pPr>
      <w:r w:rsidRPr="007021FB">
        <w:rPr>
          <w:b/>
          <w:bCs/>
          <w:snapToGrid w:val="0"/>
          <w:color w:val="000000"/>
          <w:sz w:val="24"/>
          <w:szCs w:val="24"/>
        </w:rPr>
        <w:t>Expectativa da contratação</w:t>
      </w:r>
      <w:r w:rsidRPr="005F0EA7">
        <w:rPr>
          <w:bCs/>
          <w:snapToGrid w:val="0"/>
          <w:color w:val="000000"/>
          <w:sz w:val="24"/>
          <w:szCs w:val="24"/>
        </w:rPr>
        <w:t xml:space="preserve">: </w:t>
      </w:r>
      <w:r w:rsidR="00AD2836">
        <w:rPr>
          <w:bCs/>
          <w:snapToGrid w:val="0"/>
          <w:color w:val="000000"/>
          <w:sz w:val="24"/>
          <w:szCs w:val="24"/>
        </w:rPr>
        <w:t>imediato</w:t>
      </w:r>
    </w:p>
    <w:p w14:paraId="22759C8D" w14:textId="77777777" w:rsidR="00B4410B" w:rsidRPr="005F0EA7" w:rsidRDefault="00B4410B" w:rsidP="005F0EA7">
      <w:pPr>
        <w:rPr>
          <w:bCs/>
          <w:snapToGrid w:val="0"/>
          <w:color w:val="000000"/>
          <w:sz w:val="24"/>
          <w:szCs w:val="24"/>
        </w:rPr>
      </w:pPr>
    </w:p>
    <w:p w14:paraId="741A5910" w14:textId="77777777" w:rsidR="005F0EA7" w:rsidRPr="005F0EA7" w:rsidRDefault="005F0EA7" w:rsidP="005F0EA7">
      <w:pPr>
        <w:rPr>
          <w:bCs/>
          <w:snapToGrid w:val="0"/>
          <w:color w:val="000000"/>
          <w:sz w:val="24"/>
          <w:szCs w:val="24"/>
        </w:rPr>
      </w:pPr>
    </w:p>
    <w:p w14:paraId="3AEC68AF" w14:textId="4804FA50" w:rsidR="005F0EA7" w:rsidRPr="00B31CCF" w:rsidRDefault="005F0EA7" w:rsidP="00EC3B38">
      <w:pPr>
        <w:jc w:val="both"/>
        <w:rPr>
          <w:bCs/>
          <w:snapToGrid w:val="0"/>
          <w:color w:val="FF0000"/>
          <w:sz w:val="24"/>
          <w:szCs w:val="24"/>
        </w:rPr>
      </w:pPr>
      <w:r w:rsidRPr="007021FB">
        <w:rPr>
          <w:b/>
          <w:bCs/>
          <w:snapToGrid w:val="0"/>
          <w:color w:val="000000"/>
          <w:sz w:val="24"/>
          <w:szCs w:val="24"/>
        </w:rPr>
        <w:t>Justificativa</w:t>
      </w:r>
      <w:r w:rsidR="00B31CCF">
        <w:rPr>
          <w:bCs/>
          <w:snapToGrid w:val="0"/>
          <w:color w:val="000000"/>
          <w:sz w:val="24"/>
          <w:szCs w:val="24"/>
        </w:rPr>
        <w:t>:</w:t>
      </w:r>
      <w:r w:rsidR="009F7E23">
        <w:rPr>
          <w:bCs/>
          <w:snapToGrid w:val="0"/>
          <w:color w:val="000000"/>
          <w:sz w:val="24"/>
          <w:szCs w:val="24"/>
        </w:rPr>
        <w:t xml:space="preserve"> </w:t>
      </w:r>
      <w:r w:rsidR="007648DA" w:rsidRPr="007648DA">
        <w:rPr>
          <w:bCs/>
          <w:snapToGrid w:val="0"/>
          <w:color w:val="000000"/>
          <w:sz w:val="24"/>
          <w:szCs w:val="24"/>
        </w:rPr>
        <w:t xml:space="preserve">a contratação dos serviços de Biólogo e Geólogo é fundamental para a realização do Projeto de Tranbordo deste Município para garantir que  </w:t>
      </w:r>
      <w:r w:rsidR="00900AAD">
        <w:rPr>
          <w:bCs/>
          <w:snapToGrid w:val="0"/>
          <w:color w:val="000000"/>
          <w:sz w:val="24"/>
          <w:szCs w:val="24"/>
        </w:rPr>
        <w:t xml:space="preserve">o mesmo </w:t>
      </w:r>
      <w:r w:rsidR="007648DA" w:rsidRPr="007648DA">
        <w:rPr>
          <w:bCs/>
          <w:snapToGrid w:val="0"/>
          <w:color w:val="000000"/>
          <w:sz w:val="24"/>
          <w:szCs w:val="24"/>
        </w:rPr>
        <w:t>esteja em conformidade com a legislação ambiental, pois o biólogo é responsável pela identificação, avaliação e monitoramento dos impactos ambientais associados ao empreendimento, sua atuação profissional é essencial para o cumprimento da legislação ambiental brasileira, especialmente no que se refere à Lei nº 6.938/81 (Política Nacional do Meio Ambiente), à Resolução CONAMA nº 01/86 e demais normas estaduais e federais aplicáveis e o  geólogo é o profissional responsável por garantir a viabilidade técnica do projeto sob o ponto de vista geológico e geotécnico sua atuação  assegura a viabilidade física e ambiental do projeto, reduzindo riscos operacionais e contribuindo para o sucesso do empreendimento</w:t>
      </w:r>
      <w:r w:rsidR="007648DA">
        <w:rPr>
          <w:bCs/>
          <w:snapToGrid w:val="0"/>
          <w:color w:val="000000"/>
          <w:sz w:val="24"/>
          <w:szCs w:val="24"/>
        </w:rPr>
        <w:t xml:space="preserve">, </w:t>
      </w:r>
      <w:r w:rsidR="00163E57">
        <w:rPr>
          <w:bCs/>
          <w:snapToGrid w:val="0"/>
          <w:color w:val="000000"/>
          <w:sz w:val="24"/>
          <w:szCs w:val="24"/>
        </w:rPr>
        <w:t xml:space="preserve"> possibilitando o cumprimento e a continuidade das atividades que necessitam do objeto desta contratação</w:t>
      </w:r>
      <w:r w:rsidR="00D147A2">
        <w:rPr>
          <w:bCs/>
          <w:snapToGrid w:val="0"/>
          <w:color w:val="000000"/>
          <w:sz w:val="24"/>
          <w:szCs w:val="24"/>
        </w:rPr>
        <w:t>, a</w:t>
      </w:r>
      <w:r w:rsidR="00163E57">
        <w:rPr>
          <w:bCs/>
          <w:snapToGrid w:val="0"/>
          <w:color w:val="000000"/>
          <w:sz w:val="24"/>
          <w:szCs w:val="24"/>
        </w:rPr>
        <w:t>tendendo com eficiência as demandas solicitadas</w:t>
      </w:r>
      <w:r w:rsidR="00D147A2">
        <w:rPr>
          <w:bCs/>
          <w:snapToGrid w:val="0"/>
          <w:color w:val="000000"/>
          <w:sz w:val="24"/>
          <w:szCs w:val="24"/>
        </w:rPr>
        <w:t>.</w:t>
      </w:r>
      <w:r w:rsidR="00163E57">
        <w:rPr>
          <w:bCs/>
          <w:snapToGrid w:val="0"/>
          <w:color w:val="000000"/>
          <w:sz w:val="24"/>
          <w:szCs w:val="24"/>
        </w:rPr>
        <w:t xml:space="preserve"> </w:t>
      </w:r>
    </w:p>
    <w:p w14:paraId="2F807F7C" w14:textId="0203B3EC" w:rsidR="00EC3B38" w:rsidRDefault="00EC3B38" w:rsidP="00EC3B38">
      <w:pPr>
        <w:jc w:val="both"/>
        <w:rPr>
          <w:bCs/>
          <w:snapToGrid w:val="0"/>
          <w:color w:val="000000"/>
          <w:sz w:val="24"/>
          <w:szCs w:val="24"/>
        </w:rPr>
      </w:pPr>
    </w:p>
    <w:p w14:paraId="631A0494" w14:textId="77777777" w:rsidR="00900AAD" w:rsidRPr="005F0EA7" w:rsidRDefault="00900AAD" w:rsidP="00EC3B38">
      <w:pPr>
        <w:jc w:val="both"/>
        <w:rPr>
          <w:bCs/>
          <w:snapToGrid w:val="0"/>
          <w:color w:val="000000"/>
          <w:sz w:val="24"/>
          <w:szCs w:val="24"/>
        </w:rPr>
      </w:pPr>
    </w:p>
    <w:p w14:paraId="3332A978" w14:textId="77777777" w:rsidR="0083211A" w:rsidRDefault="0083211A" w:rsidP="005F0EA7">
      <w:pPr>
        <w:rPr>
          <w:sz w:val="24"/>
          <w:szCs w:val="24"/>
        </w:rPr>
      </w:pPr>
    </w:p>
    <w:p w14:paraId="3877D1A3" w14:textId="77777777" w:rsidR="0083211A" w:rsidRDefault="0083211A" w:rsidP="005F0EA7">
      <w:pPr>
        <w:rPr>
          <w:sz w:val="24"/>
          <w:szCs w:val="24"/>
        </w:rPr>
      </w:pPr>
    </w:p>
    <w:p w14:paraId="3889E585" w14:textId="77777777" w:rsidR="0083211A" w:rsidRDefault="0083211A" w:rsidP="005F0EA7">
      <w:pPr>
        <w:rPr>
          <w:sz w:val="24"/>
          <w:szCs w:val="24"/>
        </w:rPr>
      </w:pPr>
    </w:p>
    <w:p w14:paraId="60660C2F" w14:textId="77777777" w:rsidR="0083211A" w:rsidRDefault="0083211A" w:rsidP="005F0EA7">
      <w:pPr>
        <w:rPr>
          <w:sz w:val="24"/>
          <w:szCs w:val="24"/>
        </w:rPr>
      </w:pPr>
    </w:p>
    <w:p w14:paraId="798FA37E" w14:textId="1D36F51D" w:rsidR="00600B52" w:rsidRDefault="00AB30CC" w:rsidP="005F0EA7">
      <w:pPr>
        <w:rPr>
          <w:rFonts w:eastAsiaTheme="minorHAnsi"/>
          <w:i/>
          <w:iCs/>
          <w:color w:val="000000"/>
          <w:sz w:val="23"/>
          <w:szCs w:val="23"/>
          <w:lang w:val="pt-BR"/>
        </w:rPr>
      </w:pPr>
      <w:r w:rsidRPr="00DC5980">
        <w:rPr>
          <w:sz w:val="24"/>
          <w:szCs w:val="24"/>
        </w:rPr>
        <w:t>Forma de contratação sugerida:</w:t>
      </w:r>
      <w:r>
        <w:rPr>
          <w:sz w:val="24"/>
          <w:szCs w:val="24"/>
        </w:rPr>
        <w:t xml:space="preserve"> Dispensa de licitação - Artigo 75, inciso II, da Lei 14.133</w:t>
      </w:r>
      <w:r w:rsidR="00600B52" w:rsidRPr="00600B52">
        <w:rPr>
          <w:rFonts w:eastAsiaTheme="minorHAnsi"/>
          <w:i/>
          <w:iCs/>
          <w:color w:val="000000"/>
          <w:sz w:val="23"/>
          <w:szCs w:val="23"/>
          <w:lang w:val="pt-BR"/>
        </w:rPr>
        <w:t xml:space="preserve"> </w:t>
      </w:r>
    </w:p>
    <w:p w14:paraId="00847311" w14:textId="77777777" w:rsidR="00AB30CC" w:rsidRDefault="00AB30CC" w:rsidP="00AB30CC">
      <w:pPr>
        <w:rPr>
          <w:b/>
          <w:bCs/>
          <w:snapToGrid w:val="0"/>
          <w:color w:val="000000"/>
          <w:sz w:val="24"/>
          <w:szCs w:val="24"/>
        </w:rPr>
      </w:pPr>
    </w:p>
    <w:p w14:paraId="448C6C42" w14:textId="77777777" w:rsidR="00B4410B" w:rsidRDefault="00B4410B" w:rsidP="00AB30CC">
      <w:pPr>
        <w:rPr>
          <w:b/>
          <w:bCs/>
          <w:snapToGrid w:val="0"/>
          <w:color w:val="000000"/>
          <w:sz w:val="24"/>
          <w:szCs w:val="24"/>
        </w:rPr>
      </w:pPr>
    </w:p>
    <w:p w14:paraId="62AACD6B" w14:textId="77777777" w:rsidR="00B4410B" w:rsidRDefault="00B4410B" w:rsidP="00AB30CC">
      <w:pPr>
        <w:rPr>
          <w:b/>
          <w:bCs/>
          <w:snapToGrid w:val="0"/>
          <w:color w:val="000000"/>
          <w:sz w:val="24"/>
          <w:szCs w:val="24"/>
        </w:rPr>
      </w:pPr>
    </w:p>
    <w:p w14:paraId="6A0EFCA4" w14:textId="031EB5AB" w:rsidR="00AB30CC" w:rsidRPr="00FF353A" w:rsidRDefault="005F0EA7" w:rsidP="00AB30CC">
      <w:pPr>
        <w:rPr>
          <w:sz w:val="24"/>
          <w:szCs w:val="24"/>
        </w:rPr>
      </w:pPr>
      <w:r w:rsidRPr="00AB30CC">
        <w:rPr>
          <w:b/>
          <w:bCs/>
          <w:snapToGrid w:val="0"/>
          <w:color w:val="000000"/>
          <w:sz w:val="24"/>
          <w:szCs w:val="24"/>
        </w:rPr>
        <w:t>Dotação orçamentária</w:t>
      </w:r>
      <w:r w:rsidRPr="005F0EA7">
        <w:rPr>
          <w:bCs/>
          <w:snapToGrid w:val="0"/>
          <w:color w:val="000000"/>
          <w:sz w:val="24"/>
          <w:szCs w:val="24"/>
        </w:rPr>
        <w:t xml:space="preserve">: </w:t>
      </w:r>
      <w:r w:rsidR="00AB30CC" w:rsidRPr="006B4B6B">
        <w:t>2</w:t>
      </w:r>
      <w:r w:rsidR="00B4410B">
        <w:t>.113000</w:t>
      </w:r>
      <w:r w:rsidR="00AB30CC" w:rsidRPr="006B4B6B">
        <w:t xml:space="preserve"> – Manutenção</w:t>
      </w:r>
      <w:r w:rsidR="00374D2F">
        <w:t xml:space="preserve"> da Secretaria Municipal de Meio Ambiente</w:t>
      </w:r>
    </w:p>
    <w:p w14:paraId="5BFF112B" w14:textId="589D33CE" w:rsidR="00AB30CC" w:rsidRPr="006B4B6B" w:rsidRDefault="00AB30CC" w:rsidP="00AB30CC">
      <w:r w:rsidRPr="006B4B6B">
        <w:t>3.3.90.3</w:t>
      </w:r>
      <w:r w:rsidR="00456F5C">
        <w:t>9</w:t>
      </w:r>
      <w:r w:rsidRPr="006B4B6B">
        <w:t xml:space="preserve">.00.00.00 – Outros Serviços Terceiros – Pessoa </w:t>
      </w:r>
      <w:r w:rsidR="00B0605B">
        <w:t>Ju</w:t>
      </w:r>
    </w:p>
    <w:p w14:paraId="7D20AFD6" w14:textId="168005CC" w:rsidR="005F0EA7" w:rsidRPr="005F0EA7" w:rsidRDefault="005F0EA7" w:rsidP="005F0EA7">
      <w:pPr>
        <w:rPr>
          <w:bCs/>
          <w:snapToGrid w:val="0"/>
          <w:color w:val="000000"/>
          <w:sz w:val="24"/>
          <w:szCs w:val="24"/>
        </w:rPr>
      </w:pPr>
    </w:p>
    <w:p w14:paraId="44EAFB76" w14:textId="77777777" w:rsidR="00CE1398" w:rsidRDefault="00CE1398">
      <w:pPr>
        <w:rPr>
          <w:bCs/>
          <w:snapToGrid w:val="0"/>
          <w:color w:val="000000"/>
          <w:sz w:val="24"/>
          <w:szCs w:val="24"/>
        </w:rPr>
      </w:pPr>
    </w:p>
    <w:p w14:paraId="05BDC4AC" w14:textId="77777777" w:rsidR="00CE1398" w:rsidRPr="00A82ED2" w:rsidRDefault="00CE1398" w:rsidP="00CE1398">
      <w:pPr>
        <w:jc w:val="both"/>
        <w:rPr>
          <w:b/>
          <w:bCs/>
          <w:sz w:val="24"/>
          <w:szCs w:val="24"/>
        </w:rPr>
      </w:pPr>
    </w:p>
    <w:p w14:paraId="4B286D37" w14:textId="7D474B88" w:rsidR="00CE1398" w:rsidRDefault="00CE1398" w:rsidP="00C75579">
      <w:pPr>
        <w:jc w:val="right"/>
        <w:rPr>
          <w:sz w:val="24"/>
          <w:szCs w:val="24"/>
        </w:rPr>
      </w:pPr>
      <w:bookmarkStart w:id="2" w:name="_Hlk211239830"/>
      <w:r>
        <w:rPr>
          <w:sz w:val="24"/>
          <w:szCs w:val="24"/>
        </w:rPr>
        <w:t xml:space="preserve"> </w:t>
      </w:r>
      <w:r w:rsidR="001F0FE7">
        <w:rPr>
          <w:sz w:val="24"/>
          <w:szCs w:val="24"/>
        </w:rPr>
        <w:t>Amaral Ferrador</w:t>
      </w:r>
      <w:r>
        <w:rPr>
          <w:sz w:val="24"/>
          <w:szCs w:val="24"/>
        </w:rPr>
        <w:t xml:space="preserve">, </w:t>
      </w:r>
      <w:r w:rsidR="00ED3701">
        <w:rPr>
          <w:sz w:val="24"/>
          <w:szCs w:val="24"/>
        </w:rPr>
        <w:t>1</w:t>
      </w:r>
      <w:r w:rsidR="008329E8">
        <w:rPr>
          <w:sz w:val="24"/>
          <w:szCs w:val="24"/>
        </w:rPr>
        <w:t>5</w:t>
      </w:r>
      <w:r w:rsidR="00B4410B">
        <w:rPr>
          <w:sz w:val="24"/>
          <w:szCs w:val="24"/>
        </w:rPr>
        <w:t xml:space="preserve"> </w:t>
      </w:r>
      <w:r w:rsidR="00B21D38">
        <w:rPr>
          <w:sz w:val="24"/>
          <w:szCs w:val="24"/>
        </w:rPr>
        <w:t xml:space="preserve">de </w:t>
      </w:r>
      <w:r w:rsidR="00172C74">
        <w:rPr>
          <w:sz w:val="24"/>
          <w:szCs w:val="24"/>
        </w:rPr>
        <w:t>outu</w:t>
      </w:r>
      <w:r w:rsidR="00B4410B">
        <w:rPr>
          <w:sz w:val="24"/>
          <w:szCs w:val="24"/>
        </w:rPr>
        <w:t>bro</w:t>
      </w:r>
      <w:r w:rsidR="00830E6B">
        <w:rPr>
          <w:sz w:val="24"/>
          <w:szCs w:val="24"/>
        </w:rPr>
        <w:t xml:space="preserve"> </w:t>
      </w:r>
      <w:r>
        <w:rPr>
          <w:sz w:val="24"/>
          <w:szCs w:val="24"/>
        </w:rPr>
        <w:t>de 202</w:t>
      </w:r>
      <w:r w:rsidR="007273DB">
        <w:rPr>
          <w:sz w:val="24"/>
          <w:szCs w:val="24"/>
        </w:rPr>
        <w:t xml:space="preserve">5 </w:t>
      </w:r>
    </w:p>
    <w:p w14:paraId="45C1F23C" w14:textId="77777777" w:rsidR="00DC09C4" w:rsidRDefault="00DC09C4" w:rsidP="00C75579">
      <w:pPr>
        <w:spacing w:line="360" w:lineRule="auto"/>
        <w:jc w:val="both"/>
        <w:rPr>
          <w:sz w:val="24"/>
          <w:szCs w:val="24"/>
        </w:rPr>
      </w:pPr>
    </w:p>
    <w:p w14:paraId="3103D201" w14:textId="77777777" w:rsidR="00DC09C4" w:rsidRDefault="00DC09C4" w:rsidP="00C75579">
      <w:pPr>
        <w:spacing w:line="360" w:lineRule="auto"/>
        <w:jc w:val="both"/>
        <w:rPr>
          <w:sz w:val="24"/>
          <w:szCs w:val="24"/>
        </w:rPr>
      </w:pPr>
    </w:p>
    <w:p w14:paraId="777C3C9B" w14:textId="47747257" w:rsidR="00C75579" w:rsidRDefault="002B06D4" w:rsidP="00C75579">
      <w:pPr>
        <w:spacing w:line="360" w:lineRule="auto"/>
        <w:jc w:val="both"/>
        <w:rPr>
          <w:sz w:val="24"/>
          <w:szCs w:val="24"/>
        </w:rPr>
      </w:pPr>
      <w:r>
        <w:rPr>
          <w:sz w:val="24"/>
          <w:szCs w:val="24"/>
        </w:rPr>
        <w:t xml:space="preserve">                                                                                                     </w:t>
      </w:r>
      <w:r w:rsidR="00C75579">
        <w:rPr>
          <w:sz w:val="24"/>
          <w:szCs w:val="24"/>
        </w:rPr>
        <w:t xml:space="preserve">-------------------------------------     </w:t>
      </w:r>
    </w:p>
    <w:p w14:paraId="16823538" w14:textId="033213F7" w:rsidR="000252C6" w:rsidRDefault="002B06D4" w:rsidP="00C75579">
      <w:pPr>
        <w:spacing w:line="360" w:lineRule="auto"/>
        <w:jc w:val="both"/>
        <w:rPr>
          <w:sz w:val="24"/>
          <w:szCs w:val="24"/>
        </w:rPr>
      </w:pPr>
      <w:r>
        <w:rPr>
          <w:sz w:val="24"/>
          <w:szCs w:val="24"/>
        </w:rPr>
        <w:t xml:space="preserve">                                                                                                </w:t>
      </w:r>
      <w:r w:rsidR="000D19F2">
        <w:rPr>
          <w:sz w:val="24"/>
          <w:szCs w:val="24"/>
        </w:rPr>
        <w:t>Vanderleia da Silva Pereira Martins</w:t>
      </w:r>
    </w:p>
    <w:p w14:paraId="06F17BA8" w14:textId="55342744" w:rsidR="00163E57" w:rsidRDefault="002B06D4" w:rsidP="00163E57">
      <w:pPr>
        <w:pStyle w:val="Corpodetexto"/>
        <w:ind w:left="0" w:firstLine="0"/>
        <w:jc w:val="left"/>
      </w:pPr>
      <w:r>
        <w:t xml:space="preserve">                                                                                            </w:t>
      </w:r>
      <w:r w:rsidR="000252C6">
        <w:t>Secretár</w:t>
      </w:r>
      <w:r w:rsidR="00163E57">
        <w:t xml:space="preserve">ia de </w:t>
      </w:r>
      <w:r w:rsidR="000D19F2">
        <w:t>Meio Ambiente</w:t>
      </w:r>
    </w:p>
    <w:p w14:paraId="397A56EC" w14:textId="175D56D7" w:rsidR="005F0EA7" w:rsidRPr="00C75579" w:rsidRDefault="00163E57" w:rsidP="00163E57">
      <w:pPr>
        <w:pStyle w:val="Corpodetexto"/>
        <w:ind w:left="0" w:firstLine="0"/>
        <w:jc w:val="left"/>
      </w:pPr>
      <w:r>
        <w:t xml:space="preserve">  </w:t>
      </w:r>
      <w:r w:rsidR="002B06D4">
        <w:t xml:space="preserve">                                                                                              </w:t>
      </w:r>
      <w:r>
        <w:t xml:space="preserve">    Portaria N° </w:t>
      </w:r>
      <w:r w:rsidR="000D19F2">
        <w:t>15.288</w:t>
      </w:r>
      <w:bookmarkEnd w:id="2"/>
      <w:r w:rsidR="005F0EA7" w:rsidRPr="005F0EA7">
        <w:rPr>
          <w:bCs/>
          <w:snapToGrid w:val="0"/>
          <w:color w:val="000000"/>
        </w:rPr>
        <w:br w:type="page"/>
      </w:r>
    </w:p>
    <w:p w14:paraId="201DF1D4" w14:textId="77777777" w:rsidR="005F0EA7" w:rsidRPr="005F0EA7" w:rsidRDefault="005F0EA7" w:rsidP="005F0EA7">
      <w:pPr>
        <w:rPr>
          <w:bCs/>
          <w:snapToGrid w:val="0"/>
          <w:color w:val="000000"/>
          <w:sz w:val="32"/>
          <w:szCs w:val="32"/>
        </w:rPr>
      </w:pPr>
    </w:p>
    <w:p w14:paraId="43BCE8EA" w14:textId="682176F4" w:rsidR="005F0EA7" w:rsidRDefault="005F0EA7">
      <w:pPr>
        <w:rPr>
          <w:b/>
          <w:snapToGrid w:val="0"/>
          <w:color w:val="000000"/>
          <w:sz w:val="20"/>
          <w:szCs w:val="20"/>
        </w:rPr>
      </w:pPr>
    </w:p>
    <w:p w14:paraId="66DD524B" w14:textId="53AAF76A" w:rsidR="005F1480" w:rsidRDefault="005F1480">
      <w:pPr>
        <w:rPr>
          <w:b/>
          <w:snapToGrid w:val="0"/>
          <w:color w:val="000000"/>
          <w:sz w:val="20"/>
          <w:szCs w:val="20"/>
        </w:rPr>
      </w:pPr>
    </w:p>
    <w:p w14:paraId="60E27420" w14:textId="77777777" w:rsidR="005F1480" w:rsidRPr="005F0EA7" w:rsidRDefault="005F1480">
      <w:pPr>
        <w:rPr>
          <w:b/>
          <w:snapToGrid w:val="0"/>
          <w:color w:val="000000"/>
          <w:sz w:val="20"/>
          <w:szCs w:val="20"/>
        </w:rPr>
      </w:pPr>
    </w:p>
    <w:p w14:paraId="56C0CB72" w14:textId="15616B6D" w:rsidR="000C3312" w:rsidRDefault="000C3312" w:rsidP="000C3312">
      <w:pPr>
        <w:jc w:val="center"/>
        <w:rPr>
          <w:b/>
          <w:snapToGrid w:val="0"/>
          <w:color w:val="000000"/>
          <w:sz w:val="40"/>
          <w:szCs w:val="40"/>
        </w:rPr>
      </w:pPr>
      <w:r>
        <w:rPr>
          <w:b/>
          <w:snapToGrid w:val="0"/>
          <w:color w:val="000000"/>
          <w:sz w:val="40"/>
          <w:szCs w:val="40"/>
        </w:rPr>
        <w:t xml:space="preserve">TERMO DE REFERÊNCIA </w:t>
      </w:r>
    </w:p>
    <w:p w14:paraId="1B7E5B25" w14:textId="77777777" w:rsidR="00D03CB1" w:rsidRDefault="00D03CB1" w:rsidP="000C3312">
      <w:pPr>
        <w:jc w:val="center"/>
        <w:rPr>
          <w:b/>
          <w:snapToGrid w:val="0"/>
          <w:color w:val="000000"/>
          <w:sz w:val="24"/>
          <w:szCs w:val="24"/>
        </w:rPr>
      </w:pPr>
    </w:p>
    <w:tbl>
      <w:tblPr>
        <w:tblpPr w:leftFromText="141" w:rightFromText="141" w:vertAnchor="text" w:horzAnchor="margin" w:tblpX="108" w:tblpY="19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667"/>
      </w:tblGrid>
      <w:tr w:rsidR="00323DD4" w14:paraId="4593DAAF" w14:textId="77777777" w:rsidTr="00DC09C4">
        <w:trPr>
          <w:trHeight w:val="564"/>
        </w:trPr>
        <w:tc>
          <w:tcPr>
            <w:tcW w:w="2122" w:type="dxa"/>
            <w:tcBorders>
              <w:top w:val="single" w:sz="4" w:space="0" w:color="auto"/>
              <w:left w:val="single" w:sz="4" w:space="0" w:color="auto"/>
              <w:bottom w:val="single" w:sz="4" w:space="0" w:color="auto"/>
              <w:right w:val="single" w:sz="4" w:space="0" w:color="auto"/>
            </w:tcBorders>
            <w:hideMark/>
          </w:tcPr>
          <w:p w14:paraId="4F8EFB32" w14:textId="77777777" w:rsidR="00323DD4" w:rsidRDefault="00323DD4" w:rsidP="008C325C">
            <w:pPr>
              <w:jc w:val="both"/>
              <w:rPr>
                <w:snapToGrid w:val="0"/>
                <w:color w:val="000000"/>
                <w:sz w:val="24"/>
                <w:szCs w:val="24"/>
              </w:rPr>
            </w:pPr>
            <w:r>
              <w:rPr>
                <w:b/>
                <w:snapToGrid w:val="0"/>
                <w:color w:val="000000"/>
                <w:sz w:val="24"/>
                <w:szCs w:val="24"/>
              </w:rPr>
              <w:t>Objetivo: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tcPr>
          <w:p w14:paraId="3B479E62" w14:textId="0C204EF3" w:rsidR="00323DD4" w:rsidRDefault="00900AAD" w:rsidP="003E6D4C">
            <w:pPr>
              <w:rPr>
                <w:bCs/>
                <w:snapToGrid w:val="0"/>
                <w:color w:val="000000"/>
                <w:sz w:val="18"/>
                <w:szCs w:val="18"/>
              </w:rPr>
            </w:pPr>
            <w:r>
              <w:t xml:space="preserve">Trata -se da </w:t>
            </w:r>
            <w:bookmarkStart w:id="3" w:name="_Hlk210822825"/>
            <w:r>
              <w:t>contratação dos serviços de Biólogo e Geólogo</w:t>
            </w:r>
            <w:r w:rsidRPr="007C73FC">
              <w:rPr>
                <w:bCs/>
                <w:snapToGrid w:val="0"/>
                <w:color w:val="000000"/>
                <w:sz w:val="24"/>
                <w:szCs w:val="24"/>
              </w:rPr>
              <w:t xml:space="preserve"> é fundamental</w:t>
            </w:r>
            <w:r>
              <w:rPr>
                <w:bCs/>
                <w:snapToGrid w:val="0"/>
                <w:color w:val="000000"/>
                <w:sz w:val="24"/>
                <w:szCs w:val="24"/>
              </w:rPr>
              <w:t xml:space="preserve"> para a realização do Projeto de Tranbordo deste Município</w:t>
            </w:r>
            <w:r w:rsidRPr="007C73FC">
              <w:rPr>
                <w:bCs/>
                <w:snapToGrid w:val="0"/>
                <w:color w:val="000000"/>
                <w:sz w:val="24"/>
                <w:szCs w:val="24"/>
              </w:rPr>
              <w:t xml:space="preserve"> para garantir que </w:t>
            </w:r>
            <w:r>
              <w:rPr>
                <w:bCs/>
                <w:snapToGrid w:val="0"/>
                <w:color w:val="000000"/>
                <w:sz w:val="24"/>
                <w:szCs w:val="24"/>
              </w:rPr>
              <w:t>o mesmo</w:t>
            </w:r>
            <w:r w:rsidRPr="007C73FC">
              <w:rPr>
                <w:bCs/>
                <w:snapToGrid w:val="0"/>
                <w:color w:val="000000"/>
                <w:sz w:val="24"/>
                <w:szCs w:val="24"/>
              </w:rPr>
              <w:t xml:space="preserve"> estej</w:t>
            </w:r>
            <w:r>
              <w:rPr>
                <w:bCs/>
                <w:snapToGrid w:val="0"/>
                <w:color w:val="000000"/>
                <w:sz w:val="24"/>
                <w:szCs w:val="24"/>
              </w:rPr>
              <w:t>a</w:t>
            </w:r>
            <w:r w:rsidRPr="007C73FC">
              <w:rPr>
                <w:bCs/>
                <w:snapToGrid w:val="0"/>
                <w:color w:val="000000"/>
                <w:sz w:val="24"/>
                <w:szCs w:val="24"/>
              </w:rPr>
              <w:t xml:space="preserve"> em conformidade com a legislação ambiental</w:t>
            </w:r>
            <w:r>
              <w:rPr>
                <w:bCs/>
                <w:snapToGrid w:val="0"/>
                <w:color w:val="000000"/>
                <w:sz w:val="24"/>
                <w:szCs w:val="24"/>
              </w:rPr>
              <w:t>, sendo função do B</w:t>
            </w:r>
            <w:r w:rsidRPr="0010328C">
              <w:rPr>
                <w:bCs/>
                <w:snapToGrid w:val="0"/>
                <w:color w:val="000000"/>
                <w:sz w:val="24"/>
                <w:szCs w:val="24"/>
              </w:rPr>
              <w:t xml:space="preserve">iólogo </w:t>
            </w:r>
            <w:r>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Pr="0010328C">
              <w:rPr>
                <w:bCs/>
                <w:snapToGrid w:val="0"/>
                <w:color w:val="000000"/>
                <w:sz w:val="24"/>
                <w:szCs w:val="24"/>
              </w:rPr>
              <w:t xml:space="preserve"> geólogo é o profissional responsável p</w:t>
            </w:r>
            <w:r>
              <w:rPr>
                <w:bCs/>
                <w:snapToGrid w:val="0"/>
                <w:color w:val="000000"/>
                <w:sz w:val="24"/>
                <w:szCs w:val="24"/>
              </w:rPr>
              <w:t>elo laudo geológico e anotação de responsabilidade técnica</w:t>
            </w:r>
            <w:bookmarkEnd w:id="3"/>
          </w:p>
        </w:tc>
      </w:tr>
      <w:tr w:rsidR="00323DD4" w14:paraId="060837BE"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97DF857" w14:textId="77777777" w:rsidR="00323DD4" w:rsidRDefault="00323DD4" w:rsidP="008C325C">
            <w:pPr>
              <w:jc w:val="both"/>
              <w:rPr>
                <w:b/>
                <w:sz w:val="24"/>
                <w:szCs w:val="24"/>
              </w:rPr>
            </w:pPr>
            <w:r>
              <w:rPr>
                <w:b/>
                <w:sz w:val="24"/>
                <w:szCs w:val="24"/>
              </w:rPr>
              <w:t>Justificativa:</w:t>
            </w:r>
            <w:r>
              <w:rPr>
                <w:sz w:val="24"/>
                <w:szCs w:val="24"/>
              </w:rPr>
              <w:t xml:space="preserve"> </w:t>
            </w:r>
          </w:p>
          <w:p w14:paraId="2CDCF509" w14:textId="77777777" w:rsidR="003E6D4C" w:rsidRPr="003E6D4C" w:rsidRDefault="003E6D4C" w:rsidP="003E6D4C">
            <w:pPr>
              <w:rPr>
                <w:sz w:val="24"/>
                <w:szCs w:val="24"/>
              </w:rPr>
            </w:pPr>
          </w:p>
          <w:p w14:paraId="2FE6CAD2" w14:textId="77777777" w:rsidR="003E6D4C" w:rsidRPr="003E6D4C" w:rsidRDefault="003E6D4C" w:rsidP="003E6D4C">
            <w:pPr>
              <w:rPr>
                <w:sz w:val="24"/>
                <w:szCs w:val="24"/>
              </w:rPr>
            </w:pPr>
          </w:p>
          <w:p w14:paraId="4091EB7C" w14:textId="77777777" w:rsidR="003E6D4C" w:rsidRDefault="003E6D4C" w:rsidP="003E6D4C">
            <w:pPr>
              <w:rPr>
                <w:b/>
                <w:sz w:val="24"/>
                <w:szCs w:val="24"/>
              </w:rPr>
            </w:pPr>
          </w:p>
          <w:p w14:paraId="6085C014" w14:textId="77777777" w:rsidR="003E6D4C" w:rsidRDefault="003E6D4C" w:rsidP="003E6D4C">
            <w:pPr>
              <w:rPr>
                <w:b/>
                <w:sz w:val="24"/>
                <w:szCs w:val="24"/>
              </w:rPr>
            </w:pPr>
          </w:p>
          <w:p w14:paraId="36E065E2" w14:textId="3903C412" w:rsidR="003E6D4C" w:rsidRPr="003E6D4C" w:rsidRDefault="003E6D4C" w:rsidP="003E6D4C">
            <w:pPr>
              <w:rPr>
                <w:sz w:val="24"/>
                <w:szCs w:val="24"/>
              </w:rPr>
            </w:pPr>
          </w:p>
        </w:tc>
        <w:tc>
          <w:tcPr>
            <w:tcW w:w="6667" w:type="dxa"/>
            <w:tcBorders>
              <w:top w:val="single" w:sz="4" w:space="0" w:color="auto"/>
              <w:left w:val="single" w:sz="4" w:space="0" w:color="auto"/>
              <w:bottom w:val="single" w:sz="4" w:space="0" w:color="auto"/>
              <w:right w:val="single" w:sz="4" w:space="0" w:color="auto"/>
            </w:tcBorders>
            <w:hideMark/>
          </w:tcPr>
          <w:p w14:paraId="06BDA32C" w14:textId="77777777" w:rsidR="00900AAD" w:rsidRPr="00B31CCF" w:rsidRDefault="00900AAD" w:rsidP="00900AAD">
            <w:pPr>
              <w:jc w:val="both"/>
              <w:rPr>
                <w:bCs/>
                <w:snapToGrid w:val="0"/>
                <w:color w:val="FF0000"/>
                <w:sz w:val="24"/>
                <w:szCs w:val="24"/>
              </w:rPr>
            </w:pPr>
            <w:r w:rsidRPr="007648DA">
              <w:rPr>
                <w:bCs/>
                <w:snapToGrid w:val="0"/>
                <w:color w:val="000000"/>
                <w:sz w:val="24"/>
                <w:szCs w:val="24"/>
              </w:rPr>
              <w:t xml:space="preserve">a contratação dos serviços de Biólogo e Geólogo é fundamental para a realização do Projeto de Tranbordo deste Município para garantir que  </w:t>
            </w:r>
            <w:r>
              <w:rPr>
                <w:bCs/>
                <w:snapToGrid w:val="0"/>
                <w:color w:val="000000"/>
                <w:sz w:val="24"/>
                <w:szCs w:val="24"/>
              </w:rPr>
              <w:t xml:space="preserve">o mesmo </w:t>
            </w:r>
            <w:r w:rsidRPr="007648DA">
              <w:rPr>
                <w:bCs/>
                <w:snapToGrid w:val="0"/>
                <w:color w:val="000000"/>
                <w:sz w:val="24"/>
                <w:szCs w:val="24"/>
              </w:rPr>
              <w:t>esteja em conformidade com a legislação ambiental, pois o biólogo é responsável pela identificação, avaliação e monitoramento dos impactos ambientais associados ao empreendimento, sua atuação profissional é essencial para o cumprimento da legislação ambiental brasileira, especialmente no que se refere à Lei nº 6.938/81 (Política Nacional do Meio Ambiente), à Resolução CONAMA nº 01/86 e demais normas estaduais e federais aplicáveis e o  geólogo é o profissional responsável por garantir a viabilidade técnica do projeto sob o ponto de vista geológico e geotécnico sua atuação  assegura a viabilidade física e ambiental do projeto, reduzindo riscos operacionais e contribuindo para o sucesso do empreendimento</w:t>
            </w:r>
            <w:r>
              <w:rPr>
                <w:bCs/>
                <w:snapToGrid w:val="0"/>
                <w:color w:val="000000"/>
                <w:sz w:val="24"/>
                <w:szCs w:val="24"/>
              </w:rPr>
              <w:t xml:space="preserve">,  possibilitando o cumprimento e a continuidade das atividades que necessitam do objeto desta contratação, atendendo com eficiência as demandas solicitadas. </w:t>
            </w:r>
          </w:p>
          <w:p w14:paraId="59B168A4" w14:textId="4E817A92" w:rsidR="00323DD4" w:rsidRDefault="00323DD4" w:rsidP="008C325C">
            <w:pPr>
              <w:jc w:val="both"/>
              <w:rPr>
                <w:bCs/>
                <w:sz w:val="24"/>
                <w:szCs w:val="24"/>
              </w:rPr>
            </w:pPr>
          </w:p>
        </w:tc>
      </w:tr>
      <w:tr w:rsidR="00323DD4" w14:paraId="12E00C9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E124F7E" w14:textId="77777777" w:rsidR="00323DD4" w:rsidRDefault="00323DD4" w:rsidP="008C325C">
            <w:pPr>
              <w:jc w:val="both"/>
              <w:rPr>
                <w:snapToGrid w:val="0"/>
                <w:color w:val="000000"/>
                <w:sz w:val="24"/>
                <w:szCs w:val="24"/>
              </w:rPr>
            </w:pPr>
            <w:r>
              <w:rPr>
                <w:b/>
                <w:snapToGrid w:val="0"/>
                <w:color w:val="000000"/>
                <w:sz w:val="24"/>
                <w:szCs w:val="24"/>
              </w:rPr>
              <w:t>Prazo de entrega: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F8094FA" w14:textId="1A5DA5BB" w:rsidR="00323DD4" w:rsidRDefault="00663712" w:rsidP="008C325C">
            <w:pPr>
              <w:jc w:val="both"/>
              <w:rPr>
                <w:bCs/>
                <w:snapToGrid w:val="0"/>
                <w:color w:val="000000"/>
                <w:sz w:val="24"/>
                <w:szCs w:val="24"/>
              </w:rPr>
            </w:pPr>
            <w:r>
              <w:rPr>
                <w:bCs/>
                <w:snapToGrid w:val="0"/>
                <w:color w:val="000000"/>
                <w:sz w:val="24"/>
                <w:szCs w:val="24"/>
              </w:rPr>
              <w:t xml:space="preserve"> </w:t>
            </w:r>
            <w:r w:rsidR="005430E2">
              <w:rPr>
                <w:bCs/>
                <w:snapToGrid w:val="0"/>
                <w:color w:val="000000"/>
                <w:sz w:val="24"/>
                <w:szCs w:val="24"/>
              </w:rPr>
              <w:t>3</w:t>
            </w:r>
            <w:r w:rsidR="00323DD4">
              <w:rPr>
                <w:bCs/>
                <w:snapToGrid w:val="0"/>
                <w:color w:val="000000"/>
                <w:sz w:val="24"/>
                <w:szCs w:val="24"/>
              </w:rPr>
              <w:t>0 dias uteis da autorização</w:t>
            </w:r>
          </w:p>
        </w:tc>
      </w:tr>
      <w:tr w:rsidR="00323DD4" w14:paraId="275A4FD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4867DE60" w14:textId="77777777" w:rsidR="00323DD4" w:rsidRDefault="00323DD4" w:rsidP="008C325C">
            <w:pPr>
              <w:jc w:val="both"/>
              <w:rPr>
                <w:snapToGrid w:val="0"/>
                <w:color w:val="000000"/>
                <w:sz w:val="24"/>
                <w:szCs w:val="24"/>
              </w:rPr>
            </w:pPr>
            <w:r>
              <w:rPr>
                <w:b/>
                <w:snapToGrid w:val="0"/>
                <w:color w:val="000000"/>
                <w:sz w:val="24"/>
                <w:szCs w:val="24"/>
              </w:rPr>
              <w:t>Julgamento: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53CAD500" w14:textId="3821E5C7" w:rsidR="00323DD4" w:rsidRDefault="00AD2836" w:rsidP="008C325C">
            <w:pPr>
              <w:jc w:val="both"/>
              <w:rPr>
                <w:bCs/>
                <w:snapToGrid w:val="0"/>
                <w:color w:val="000000"/>
                <w:sz w:val="24"/>
                <w:szCs w:val="24"/>
              </w:rPr>
            </w:pPr>
            <w:r>
              <w:rPr>
                <w:bCs/>
                <w:snapToGrid w:val="0"/>
                <w:color w:val="000000"/>
                <w:sz w:val="24"/>
                <w:szCs w:val="24"/>
              </w:rPr>
              <w:t>Menor preço</w:t>
            </w:r>
          </w:p>
        </w:tc>
      </w:tr>
      <w:tr w:rsidR="00323DD4" w14:paraId="0F7B3457" w14:textId="77777777" w:rsidTr="00DC09C4">
        <w:tc>
          <w:tcPr>
            <w:tcW w:w="2122" w:type="dxa"/>
            <w:tcBorders>
              <w:top w:val="single" w:sz="4" w:space="0" w:color="auto"/>
              <w:left w:val="single" w:sz="4" w:space="0" w:color="auto"/>
              <w:bottom w:val="single" w:sz="4" w:space="0" w:color="auto"/>
              <w:right w:val="single" w:sz="4" w:space="0" w:color="auto"/>
            </w:tcBorders>
          </w:tcPr>
          <w:p w14:paraId="5E59990F" w14:textId="52D696BB" w:rsidR="00323DD4" w:rsidRDefault="00323DD4" w:rsidP="008C325C">
            <w:pPr>
              <w:jc w:val="both"/>
              <w:rPr>
                <w:b/>
                <w:snapToGrid w:val="0"/>
                <w:color w:val="000000"/>
                <w:sz w:val="24"/>
                <w:szCs w:val="24"/>
              </w:rPr>
            </w:pPr>
            <w:r>
              <w:rPr>
                <w:b/>
                <w:snapToGrid w:val="0"/>
                <w:color w:val="000000"/>
                <w:sz w:val="24"/>
                <w:szCs w:val="24"/>
              </w:rPr>
              <w:t>Modalidade:</w:t>
            </w:r>
          </w:p>
        </w:tc>
        <w:tc>
          <w:tcPr>
            <w:tcW w:w="6667" w:type="dxa"/>
            <w:tcBorders>
              <w:top w:val="single" w:sz="4" w:space="0" w:color="auto"/>
              <w:left w:val="single" w:sz="4" w:space="0" w:color="auto"/>
              <w:bottom w:val="single" w:sz="4" w:space="0" w:color="auto"/>
              <w:right w:val="single" w:sz="4" w:space="0" w:color="auto"/>
            </w:tcBorders>
          </w:tcPr>
          <w:p w14:paraId="2E51B435" w14:textId="2E1B5CB3" w:rsidR="00323DD4" w:rsidRDefault="000172F3" w:rsidP="008C325C">
            <w:pPr>
              <w:jc w:val="both"/>
              <w:rPr>
                <w:bCs/>
                <w:snapToGrid w:val="0"/>
                <w:color w:val="000000"/>
                <w:sz w:val="24"/>
                <w:szCs w:val="24"/>
              </w:rPr>
            </w:pPr>
            <w:r w:rsidRPr="000172F3">
              <w:rPr>
                <w:bCs/>
                <w:snapToGrid w:val="0"/>
                <w:color w:val="000000"/>
                <w:sz w:val="24"/>
                <w:szCs w:val="24"/>
              </w:rPr>
              <w:t>Dispensa Eletrônica conforme Lei 14133/ inciso II , art.75º</w:t>
            </w:r>
          </w:p>
        </w:tc>
      </w:tr>
      <w:tr w:rsidR="00323DD4" w14:paraId="3CF6688B" w14:textId="77777777" w:rsidTr="0090204F">
        <w:trPr>
          <w:trHeight w:val="873"/>
        </w:trPr>
        <w:tc>
          <w:tcPr>
            <w:tcW w:w="2122" w:type="dxa"/>
            <w:tcBorders>
              <w:top w:val="single" w:sz="4" w:space="0" w:color="auto"/>
              <w:left w:val="single" w:sz="4" w:space="0" w:color="auto"/>
              <w:bottom w:val="single" w:sz="4" w:space="0" w:color="auto"/>
              <w:right w:val="single" w:sz="4" w:space="0" w:color="auto"/>
            </w:tcBorders>
            <w:hideMark/>
          </w:tcPr>
          <w:p w14:paraId="0F8A4C12" w14:textId="77777777" w:rsidR="00323DD4" w:rsidRDefault="00323DD4" w:rsidP="008C325C">
            <w:pPr>
              <w:jc w:val="both"/>
              <w:rPr>
                <w:snapToGrid w:val="0"/>
                <w:color w:val="000000"/>
                <w:sz w:val="24"/>
                <w:szCs w:val="24"/>
              </w:rPr>
            </w:pPr>
            <w:r>
              <w:rPr>
                <w:b/>
                <w:snapToGrid w:val="0"/>
                <w:color w:val="000000"/>
                <w:sz w:val="24"/>
                <w:szCs w:val="24"/>
              </w:rPr>
              <w:t>Validade da Proposta: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7951293" w14:textId="3559B33E" w:rsidR="00323DD4" w:rsidRDefault="00900AAD" w:rsidP="008C325C">
            <w:pPr>
              <w:jc w:val="both"/>
              <w:rPr>
                <w:bCs/>
                <w:snapToGrid w:val="0"/>
                <w:color w:val="000000"/>
                <w:sz w:val="24"/>
                <w:szCs w:val="24"/>
              </w:rPr>
            </w:pPr>
            <w:r>
              <w:rPr>
                <w:bCs/>
                <w:snapToGrid w:val="0"/>
                <w:color w:val="000000"/>
                <w:sz w:val="24"/>
                <w:szCs w:val="24"/>
              </w:rPr>
              <w:t>3</w:t>
            </w:r>
            <w:r w:rsidR="00323DD4">
              <w:rPr>
                <w:bCs/>
                <w:snapToGrid w:val="0"/>
                <w:color w:val="000000"/>
                <w:sz w:val="24"/>
                <w:szCs w:val="24"/>
              </w:rPr>
              <w:t xml:space="preserve">0 dias </w:t>
            </w:r>
          </w:p>
        </w:tc>
      </w:tr>
    </w:tbl>
    <w:p w14:paraId="7CDF9288" w14:textId="28056CCF" w:rsidR="009F7E23" w:rsidRDefault="009F7E23" w:rsidP="009F7E23">
      <w:pPr>
        <w:rPr>
          <w:b/>
          <w:color w:val="000000"/>
          <w:lang w:eastAsia="ar-SA"/>
        </w:rPr>
      </w:pPr>
    </w:p>
    <w:p w14:paraId="732C0F59" w14:textId="77777777" w:rsidR="009F7E23" w:rsidRDefault="009F7E23" w:rsidP="000C3312">
      <w:pPr>
        <w:jc w:val="center"/>
        <w:rPr>
          <w:b/>
          <w:color w:val="000000"/>
          <w:lang w:eastAsia="ar-SA"/>
        </w:rPr>
      </w:pPr>
    </w:p>
    <w:tbl>
      <w:tblPr>
        <w:tblW w:w="13742" w:type="dxa"/>
        <w:tblInd w:w="80" w:type="dxa"/>
        <w:tblCellMar>
          <w:left w:w="70" w:type="dxa"/>
          <w:right w:w="70" w:type="dxa"/>
        </w:tblCellMar>
        <w:tblLook w:val="04A0" w:firstRow="1" w:lastRow="0" w:firstColumn="1" w:lastColumn="0" w:noHBand="0" w:noVBand="1"/>
      </w:tblPr>
      <w:tblGrid>
        <w:gridCol w:w="678"/>
        <w:gridCol w:w="3485"/>
        <w:gridCol w:w="992"/>
        <w:gridCol w:w="709"/>
        <w:gridCol w:w="1417"/>
        <w:gridCol w:w="1560"/>
        <w:gridCol w:w="2089"/>
        <w:gridCol w:w="1406"/>
        <w:gridCol w:w="1406"/>
      </w:tblGrid>
      <w:tr w:rsidR="005B625C" w:rsidRPr="00A6331C" w14:paraId="34EB759C" w14:textId="77777777" w:rsidTr="005B625C">
        <w:trPr>
          <w:gridAfter w:val="3"/>
          <w:wAfter w:w="4901" w:type="dxa"/>
          <w:trHeight w:val="600"/>
        </w:trPr>
        <w:tc>
          <w:tcPr>
            <w:tcW w:w="678" w:type="dxa"/>
            <w:tcBorders>
              <w:top w:val="single" w:sz="8" w:space="0" w:color="auto"/>
              <w:left w:val="single" w:sz="8" w:space="0" w:color="auto"/>
              <w:bottom w:val="single" w:sz="4" w:space="0" w:color="auto"/>
              <w:right w:val="single" w:sz="4" w:space="0" w:color="auto"/>
            </w:tcBorders>
            <w:vAlign w:val="bottom"/>
            <w:hideMark/>
          </w:tcPr>
          <w:p w14:paraId="46C00BDC" w14:textId="77777777" w:rsidR="005B625C" w:rsidRPr="005B625C" w:rsidRDefault="005B625C" w:rsidP="002E19EB">
            <w:pPr>
              <w:jc w:val="center"/>
              <w:rPr>
                <w:b/>
                <w:color w:val="000000"/>
                <w:sz w:val="20"/>
                <w:szCs w:val="24"/>
                <w:lang w:eastAsia="pt-BR"/>
              </w:rPr>
            </w:pPr>
            <w:r w:rsidRPr="005B625C">
              <w:rPr>
                <w:b/>
                <w:color w:val="000000"/>
                <w:sz w:val="20"/>
                <w:szCs w:val="24"/>
                <w:lang w:eastAsia="pt-BR"/>
              </w:rPr>
              <w:t>ITEM</w:t>
            </w:r>
          </w:p>
        </w:tc>
        <w:tc>
          <w:tcPr>
            <w:tcW w:w="3485" w:type="dxa"/>
            <w:tcBorders>
              <w:top w:val="single" w:sz="8" w:space="0" w:color="auto"/>
              <w:left w:val="nil"/>
              <w:bottom w:val="single" w:sz="4" w:space="0" w:color="auto"/>
              <w:right w:val="single" w:sz="4" w:space="0" w:color="auto"/>
            </w:tcBorders>
            <w:vAlign w:val="bottom"/>
          </w:tcPr>
          <w:p w14:paraId="5093E31E" w14:textId="77777777" w:rsidR="005B625C" w:rsidRPr="005B625C" w:rsidRDefault="005B625C" w:rsidP="001E4F61">
            <w:pPr>
              <w:jc w:val="center"/>
              <w:rPr>
                <w:b/>
                <w:color w:val="000000"/>
                <w:sz w:val="20"/>
                <w:szCs w:val="24"/>
                <w:lang w:eastAsia="pt-BR"/>
              </w:rPr>
            </w:pPr>
            <w:r w:rsidRPr="005B625C">
              <w:rPr>
                <w:b/>
                <w:color w:val="000000"/>
                <w:sz w:val="20"/>
                <w:szCs w:val="24"/>
                <w:lang w:eastAsia="pt-BR"/>
              </w:rPr>
              <w:t>DESCRIÇÃO</w:t>
            </w:r>
          </w:p>
        </w:tc>
        <w:tc>
          <w:tcPr>
            <w:tcW w:w="992" w:type="dxa"/>
            <w:tcBorders>
              <w:top w:val="single" w:sz="8" w:space="0" w:color="auto"/>
              <w:left w:val="nil"/>
              <w:bottom w:val="single" w:sz="4" w:space="0" w:color="auto"/>
              <w:right w:val="single" w:sz="4" w:space="0" w:color="auto"/>
            </w:tcBorders>
            <w:vAlign w:val="bottom"/>
          </w:tcPr>
          <w:p w14:paraId="547CDAD3" w14:textId="77777777" w:rsidR="005B625C" w:rsidRPr="005B625C" w:rsidRDefault="005B625C" w:rsidP="002E19EB">
            <w:pPr>
              <w:jc w:val="center"/>
              <w:rPr>
                <w:b/>
                <w:color w:val="000000"/>
                <w:sz w:val="20"/>
                <w:szCs w:val="24"/>
                <w:lang w:eastAsia="pt-BR"/>
              </w:rPr>
            </w:pPr>
            <w:r w:rsidRPr="005B625C">
              <w:rPr>
                <w:b/>
                <w:color w:val="000000"/>
                <w:sz w:val="20"/>
                <w:szCs w:val="24"/>
                <w:lang w:eastAsia="pt-BR"/>
              </w:rPr>
              <w:t>QTD</w:t>
            </w:r>
          </w:p>
        </w:tc>
        <w:tc>
          <w:tcPr>
            <w:tcW w:w="709" w:type="dxa"/>
            <w:tcBorders>
              <w:top w:val="single" w:sz="8" w:space="0" w:color="auto"/>
              <w:left w:val="nil"/>
              <w:bottom w:val="single" w:sz="4" w:space="0" w:color="auto"/>
              <w:right w:val="single" w:sz="4" w:space="0" w:color="auto"/>
            </w:tcBorders>
            <w:vAlign w:val="bottom"/>
          </w:tcPr>
          <w:p w14:paraId="54E3C431" w14:textId="77777777" w:rsidR="005B625C" w:rsidRPr="005B625C" w:rsidRDefault="005B625C" w:rsidP="002E19EB">
            <w:pPr>
              <w:jc w:val="center"/>
              <w:rPr>
                <w:b/>
                <w:color w:val="000000"/>
                <w:sz w:val="20"/>
                <w:szCs w:val="24"/>
                <w:lang w:eastAsia="pt-BR"/>
              </w:rPr>
            </w:pPr>
            <w:r w:rsidRPr="005B625C">
              <w:rPr>
                <w:b/>
                <w:color w:val="000000"/>
                <w:sz w:val="20"/>
                <w:szCs w:val="24"/>
                <w:lang w:eastAsia="pt-BR"/>
              </w:rPr>
              <w:t>UNID</w:t>
            </w:r>
          </w:p>
        </w:tc>
        <w:tc>
          <w:tcPr>
            <w:tcW w:w="1417" w:type="dxa"/>
            <w:tcBorders>
              <w:top w:val="single" w:sz="8" w:space="0" w:color="auto"/>
              <w:left w:val="nil"/>
              <w:bottom w:val="single" w:sz="4" w:space="0" w:color="auto"/>
              <w:right w:val="single" w:sz="4" w:space="0" w:color="auto"/>
            </w:tcBorders>
            <w:vAlign w:val="bottom"/>
          </w:tcPr>
          <w:p w14:paraId="40EA6916" w14:textId="77777777" w:rsidR="005B625C" w:rsidRPr="005B625C" w:rsidRDefault="005B625C" w:rsidP="002E19EB">
            <w:pPr>
              <w:jc w:val="center"/>
              <w:rPr>
                <w:b/>
                <w:color w:val="000000"/>
                <w:sz w:val="20"/>
                <w:szCs w:val="24"/>
                <w:lang w:eastAsia="pt-BR"/>
              </w:rPr>
            </w:pPr>
            <w:r w:rsidRPr="005B625C">
              <w:rPr>
                <w:b/>
                <w:color w:val="000000"/>
                <w:sz w:val="20"/>
                <w:szCs w:val="24"/>
                <w:lang w:eastAsia="pt-BR"/>
              </w:rPr>
              <w:t>PU (R$)</w:t>
            </w:r>
          </w:p>
        </w:tc>
        <w:tc>
          <w:tcPr>
            <w:tcW w:w="1560" w:type="dxa"/>
            <w:tcBorders>
              <w:top w:val="single" w:sz="8" w:space="0" w:color="auto"/>
              <w:left w:val="nil"/>
              <w:bottom w:val="single" w:sz="4" w:space="0" w:color="auto"/>
              <w:right w:val="single" w:sz="8" w:space="0" w:color="auto"/>
            </w:tcBorders>
            <w:vAlign w:val="bottom"/>
          </w:tcPr>
          <w:p w14:paraId="7BCE504C" w14:textId="77777777" w:rsidR="005B625C" w:rsidRPr="005B625C" w:rsidRDefault="005B625C" w:rsidP="002E19EB">
            <w:pPr>
              <w:jc w:val="center"/>
              <w:rPr>
                <w:b/>
                <w:color w:val="000000"/>
                <w:sz w:val="20"/>
                <w:szCs w:val="24"/>
                <w:lang w:eastAsia="pt-BR"/>
              </w:rPr>
            </w:pPr>
            <w:r w:rsidRPr="005B625C">
              <w:rPr>
                <w:b/>
                <w:color w:val="000000"/>
                <w:sz w:val="20"/>
                <w:szCs w:val="24"/>
                <w:lang w:eastAsia="pt-BR"/>
              </w:rPr>
              <w:t>PT (R$)</w:t>
            </w:r>
          </w:p>
        </w:tc>
      </w:tr>
      <w:tr w:rsidR="006034FF" w:rsidRPr="00A6331C" w14:paraId="168AD3C8" w14:textId="77777777" w:rsidTr="005F1480">
        <w:trPr>
          <w:gridAfter w:val="3"/>
          <w:wAfter w:w="4901" w:type="dxa"/>
          <w:trHeight w:val="695"/>
        </w:trPr>
        <w:tc>
          <w:tcPr>
            <w:tcW w:w="678" w:type="dxa"/>
            <w:tcBorders>
              <w:top w:val="nil"/>
              <w:left w:val="single" w:sz="8" w:space="0" w:color="auto"/>
              <w:bottom w:val="single" w:sz="4" w:space="0" w:color="auto"/>
              <w:right w:val="single" w:sz="4" w:space="0" w:color="auto"/>
            </w:tcBorders>
            <w:vAlign w:val="bottom"/>
            <w:hideMark/>
          </w:tcPr>
          <w:p w14:paraId="480BC135" w14:textId="3EDCCF3C" w:rsidR="006034FF" w:rsidRPr="00A6331C" w:rsidRDefault="000172F3" w:rsidP="000172F3">
            <w:pPr>
              <w:jc w:val="center"/>
              <w:rPr>
                <w:color w:val="000000"/>
                <w:sz w:val="20"/>
                <w:szCs w:val="24"/>
                <w:lang w:eastAsia="pt-BR"/>
              </w:rPr>
            </w:pPr>
            <w:bookmarkStart w:id="4" w:name="_Hlk210824011"/>
            <w:r>
              <w:rPr>
                <w:color w:val="000000"/>
                <w:sz w:val="20"/>
                <w:szCs w:val="24"/>
                <w:lang w:eastAsia="pt-BR"/>
              </w:rPr>
              <w:t>1</w:t>
            </w:r>
          </w:p>
        </w:tc>
        <w:tc>
          <w:tcPr>
            <w:tcW w:w="3485" w:type="dxa"/>
            <w:tcBorders>
              <w:top w:val="nil"/>
              <w:left w:val="nil"/>
              <w:bottom w:val="single" w:sz="4" w:space="0" w:color="auto"/>
              <w:right w:val="single" w:sz="4" w:space="0" w:color="auto"/>
            </w:tcBorders>
            <w:vAlign w:val="bottom"/>
          </w:tcPr>
          <w:p w14:paraId="4E23F097" w14:textId="77777777" w:rsidR="0005576A" w:rsidRDefault="005F1480" w:rsidP="0090204F">
            <w:pPr>
              <w:rPr>
                <w:bCs/>
                <w:snapToGrid w:val="0"/>
                <w:color w:val="000000"/>
                <w:sz w:val="24"/>
                <w:szCs w:val="24"/>
              </w:rPr>
            </w:pPr>
            <w:r>
              <w:rPr>
                <w:bCs/>
                <w:snapToGrid w:val="0"/>
                <w:color w:val="000000"/>
                <w:sz w:val="24"/>
                <w:szCs w:val="24"/>
              </w:rPr>
              <w:t>B</w:t>
            </w:r>
            <w:r w:rsidRPr="0010328C">
              <w:rPr>
                <w:bCs/>
                <w:snapToGrid w:val="0"/>
                <w:color w:val="000000"/>
                <w:sz w:val="24"/>
                <w:szCs w:val="24"/>
              </w:rPr>
              <w:t>iólogo</w:t>
            </w:r>
            <w:r>
              <w:rPr>
                <w:bCs/>
                <w:snapToGrid w:val="0"/>
                <w:color w:val="000000"/>
                <w:sz w:val="24"/>
                <w:szCs w:val="24"/>
              </w:rPr>
              <w:t xml:space="preserve">: laudo de cobertura vegetal com plano de manejo vejetal, laudo de caracterização da fauna com plano de monitoramento, plano de gerenciamento de resíduos sólidos da construção cívil (PGRCC), </w:t>
            </w:r>
          </w:p>
          <w:p w14:paraId="2F124EE1" w14:textId="77777777" w:rsidR="0005576A" w:rsidRDefault="0005576A" w:rsidP="0090204F">
            <w:pPr>
              <w:rPr>
                <w:bCs/>
                <w:snapToGrid w:val="0"/>
                <w:color w:val="000000"/>
                <w:sz w:val="24"/>
                <w:szCs w:val="24"/>
              </w:rPr>
            </w:pPr>
          </w:p>
          <w:p w14:paraId="0C94EC74" w14:textId="77777777" w:rsidR="0005576A" w:rsidRDefault="0005576A" w:rsidP="0090204F">
            <w:pPr>
              <w:rPr>
                <w:bCs/>
                <w:snapToGrid w:val="0"/>
                <w:color w:val="000000"/>
                <w:sz w:val="24"/>
                <w:szCs w:val="24"/>
              </w:rPr>
            </w:pPr>
          </w:p>
          <w:p w14:paraId="54BDDC08" w14:textId="77777777" w:rsidR="0005576A" w:rsidRDefault="0005576A" w:rsidP="0090204F">
            <w:pPr>
              <w:rPr>
                <w:bCs/>
                <w:snapToGrid w:val="0"/>
                <w:color w:val="000000"/>
                <w:sz w:val="24"/>
                <w:szCs w:val="24"/>
              </w:rPr>
            </w:pPr>
          </w:p>
          <w:p w14:paraId="05FFD870" w14:textId="483FDAE8" w:rsidR="006034FF" w:rsidRPr="007021FB" w:rsidRDefault="005F1480" w:rsidP="0090204F">
            <w:pPr>
              <w:rPr>
                <w:color w:val="000000"/>
                <w:sz w:val="20"/>
                <w:szCs w:val="24"/>
                <w:lang w:val="pt-BR" w:eastAsia="pt-BR"/>
              </w:rPr>
            </w:pPr>
            <w:r>
              <w:rPr>
                <w:bCs/>
                <w:snapToGrid w:val="0"/>
                <w:color w:val="000000"/>
                <w:sz w:val="24"/>
                <w:szCs w:val="24"/>
              </w:rPr>
              <w:t>plano de supervisão ambiental e anotação de responsábilidade técnica</w:t>
            </w:r>
          </w:p>
        </w:tc>
        <w:tc>
          <w:tcPr>
            <w:tcW w:w="992" w:type="dxa"/>
            <w:tcBorders>
              <w:top w:val="nil"/>
              <w:left w:val="nil"/>
              <w:bottom w:val="single" w:sz="4" w:space="0" w:color="auto"/>
              <w:right w:val="single" w:sz="4" w:space="0" w:color="auto"/>
            </w:tcBorders>
            <w:vAlign w:val="bottom"/>
          </w:tcPr>
          <w:p w14:paraId="431EED6B" w14:textId="542A665E" w:rsidR="006034FF" w:rsidRPr="00A6331C" w:rsidRDefault="00175C76" w:rsidP="00F90ACB">
            <w:pPr>
              <w:jc w:val="center"/>
              <w:rPr>
                <w:color w:val="000000"/>
                <w:sz w:val="20"/>
                <w:szCs w:val="24"/>
                <w:lang w:eastAsia="pt-BR"/>
              </w:rPr>
            </w:pPr>
            <w:r>
              <w:rPr>
                <w:color w:val="000000"/>
                <w:sz w:val="20"/>
                <w:szCs w:val="24"/>
                <w:lang w:eastAsia="pt-BR"/>
              </w:rPr>
              <w:lastRenderedPageBreak/>
              <w:t>1</w:t>
            </w:r>
          </w:p>
        </w:tc>
        <w:tc>
          <w:tcPr>
            <w:tcW w:w="709" w:type="dxa"/>
            <w:tcBorders>
              <w:top w:val="nil"/>
              <w:left w:val="nil"/>
              <w:bottom w:val="single" w:sz="4" w:space="0" w:color="auto"/>
              <w:right w:val="single" w:sz="4" w:space="0" w:color="auto"/>
            </w:tcBorders>
            <w:vAlign w:val="bottom"/>
          </w:tcPr>
          <w:p w14:paraId="14870C92" w14:textId="0E261874" w:rsidR="006034FF" w:rsidRPr="00A6331C" w:rsidRDefault="00175C76" w:rsidP="00F90AC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1BFA09B1" w14:textId="62B1942A" w:rsidR="006034FF" w:rsidRPr="0083211A" w:rsidRDefault="0083211A" w:rsidP="00F90ACB">
            <w:pPr>
              <w:jc w:val="center"/>
              <w:rPr>
                <w:bCs/>
                <w:color w:val="000000"/>
                <w:sz w:val="20"/>
                <w:szCs w:val="24"/>
                <w:lang w:eastAsia="pt-BR"/>
              </w:rPr>
            </w:pPr>
            <w:r w:rsidRPr="0083211A">
              <w:rPr>
                <w:bCs/>
                <w:color w:val="000000"/>
                <w:sz w:val="20"/>
                <w:szCs w:val="24"/>
                <w:lang w:eastAsia="pt-BR"/>
              </w:rPr>
              <w:t>R$</w:t>
            </w:r>
            <w:r>
              <w:rPr>
                <w:bCs/>
                <w:color w:val="000000"/>
                <w:sz w:val="20"/>
                <w:szCs w:val="24"/>
                <w:lang w:eastAsia="pt-BR"/>
              </w:rPr>
              <w:t xml:space="preserve"> </w:t>
            </w:r>
            <w:r w:rsidRPr="0083211A">
              <w:rPr>
                <w:bCs/>
                <w:color w:val="000000"/>
                <w:sz w:val="20"/>
                <w:szCs w:val="24"/>
                <w:lang w:eastAsia="pt-BR"/>
              </w:rPr>
              <w:t>3.</w:t>
            </w:r>
            <w:r w:rsidR="009E2985">
              <w:rPr>
                <w:bCs/>
                <w:color w:val="000000"/>
                <w:sz w:val="20"/>
                <w:szCs w:val="24"/>
                <w:lang w:eastAsia="pt-BR"/>
              </w:rPr>
              <w:t>6</w:t>
            </w:r>
            <w:r w:rsidRPr="0083211A">
              <w:rPr>
                <w:bCs/>
                <w:color w:val="000000"/>
                <w:sz w:val="20"/>
                <w:szCs w:val="24"/>
                <w:lang w:eastAsia="pt-BR"/>
              </w:rPr>
              <w:t>00,00</w:t>
            </w:r>
          </w:p>
        </w:tc>
        <w:tc>
          <w:tcPr>
            <w:tcW w:w="1560" w:type="dxa"/>
            <w:tcBorders>
              <w:top w:val="nil"/>
              <w:left w:val="nil"/>
              <w:bottom w:val="single" w:sz="4" w:space="0" w:color="auto"/>
              <w:right w:val="single" w:sz="8" w:space="0" w:color="auto"/>
            </w:tcBorders>
          </w:tcPr>
          <w:p w14:paraId="336B0E31" w14:textId="77777777" w:rsidR="006034FF" w:rsidRDefault="006034FF" w:rsidP="00F90ACB">
            <w:pPr>
              <w:jc w:val="center"/>
              <w:rPr>
                <w:b/>
                <w:color w:val="000000"/>
                <w:sz w:val="20"/>
                <w:szCs w:val="24"/>
                <w:lang w:eastAsia="pt-BR"/>
              </w:rPr>
            </w:pPr>
          </w:p>
          <w:p w14:paraId="47599BF6" w14:textId="77777777" w:rsidR="0083211A" w:rsidRPr="0083211A" w:rsidRDefault="0083211A" w:rsidP="0083211A">
            <w:pPr>
              <w:rPr>
                <w:sz w:val="20"/>
                <w:szCs w:val="24"/>
                <w:lang w:eastAsia="pt-BR"/>
              </w:rPr>
            </w:pPr>
          </w:p>
          <w:p w14:paraId="30CCDD45" w14:textId="77777777" w:rsidR="0083211A" w:rsidRPr="0083211A" w:rsidRDefault="0083211A" w:rsidP="0083211A">
            <w:pPr>
              <w:rPr>
                <w:sz w:val="20"/>
                <w:szCs w:val="24"/>
                <w:lang w:eastAsia="pt-BR"/>
              </w:rPr>
            </w:pPr>
          </w:p>
          <w:p w14:paraId="54CA6174" w14:textId="77777777" w:rsidR="0083211A" w:rsidRPr="0083211A" w:rsidRDefault="0083211A" w:rsidP="0083211A">
            <w:pPr>
              <w:rPr>
                <w:sz w:val="20"/>
                <w:szCs w:val="24"/>
                <w:lang w:eastAsia="pt-BR"/>
              </w:rPr>
            </w:pPr>
          </w:p>
          <w:p w14:paraId="515B59D9" w14:textId="77777777" w:rsidR="0083211A" w:rsidRPr="0083211A" w:rsidRDefault="0083211A" w:rsidP="0083211A">
            <w:pPr>
              <w:rPr>
                <w:sz w:val="20"/>
                <w:szCs w:val="24"/>
                <w:lang w:eastAsia="pt-BR"/>
              </w:rPr>
            </w:pPr>
          </w:p>
          <w:p w14:paraId="728476CE" w14:textId="77777777" w:rsidR="0083211A" w:rsidRPr="0083211A" w:rsidRDefault="0083211A" w:rsidP="0083211A">
            <w:pPr>
              <w:rPr>
                <w:sz w:val="20"/>
                <w:szCs w:val="24"/>
                <w:lang w:eastAsia="pt-BR"/>
              </w:rPr>
            </w:pPr>
          </w:p>
          <w:p w14:paraId="392EDD4C" w14:textId="77777777" w:rsidR="0083211A" w:rsidRPr="0083211A" w:rsidRDefault="0083211A" w:rsidP="0083211A">
            <w:pPr>
              <w:rPr>
                <w:sz w:val="20"/>
                <w:szCs w:val="24"/>
                <w:lang w:eastAsia="pt-BR"/>
              </w:rPr>
            </w:pPr>
          </w:p>
          <w:p w14:paraId="6EEE8FF0" w14:textId="77777777" w:rsidR="0083211A" w:rsidRDefault="0083211A" w:rsidP="0083211A">
            <w:pPr>
              <w:rPr>
                <w:b/>
                <w:color w:val="000000"/>
                <w:sz w:val="20"/>
                <w:szCs w:val="24"/>
                <w:lang w:eastAsia="pt-BR"/>
              </w:rPr>
            </w:pPr>
          </w:p>
          <w:p w14:paraId="62529E2B" w14:textId="4EC67823" w:rsidR="0083211A" w:rsidRPr="0083211A" w:rsidRDefault="0083211A" w:rsidP="0083211A">
            <w:pPr>
              <w:rPr>
                <w:sz w:val="20"/>
                <w:szCs w:val="24"/>
                <w:lang w:eastAsia="pt-BR"/>
              </w:rPr>
            </w:pPr>
            <w:r>
              <w:rPr>
                <w:sz w:val="20"/>
                <w:szCs w:val="24"/>
                <w:lang w:eastAsia="pt-BR"/>
              </w:rPr>
              <w:t>R$ 3.</w:t>
            </w:r>
            <w:r w:rsidR="009E2985">
              <w:rPr>
                <w:sz w:val="20"/>
                <w:szCs w:val="24"/>
                <w:lang w:eastAsia="pt-BR"/>
              </w:rPr>
              <w:t>6</w:t>
            </w:r>
            <w:r>
              <w:rPr>
                <w:sz w:val="20"/>
                <w:szCs w:val="24"/>
                <w:lang w:eastAsia="pt-BR"/>
              </w:rPr>
              <w:t>00,00</w:t>
            </w:r>
          </w:p>
        </w:tc>
      </w:tr>
      <w:tr w:rsidR="005F1480" w:rsidRPr="00A6331C" w14:paraId="2F942578" w14:textId="77777777" w:rsidTr="00AD7947">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7E5555D8" w14:textId="616E45D5" w:rsidR="005F1480" w:rsidRDefault="005F1480" w:rsidP="000172F3">
            <w:pPr>
              <w:jc w:val="center"/>
              <w:rPr>
                <w:color w:val="000000"/>
                <w:sz w:val="20"/>
                <w:szCs w:val="24"/>
                <w:lang w:eastAsia="pt-BR"/>
              </w:rPr>
            </w:pPr>
            <w:r>
              <w:rPr>
                <w:color w:val="000000"/>
                <w:sz w:val="20"/>
                <w:szCs w:val="24"/>
                <w:lang w:eastAsia="pt-BR"/>
              </w:rPr>
              <w:t>2</w:t>
            </w:r>
          </w:p>
        </w:tc>
        <w:tc>
          <w:tcPr>
            <w:tcW w:w="3485" w:type="dxa"/>
            <w:tcBorders>
              <w:top w:val="nil"/>
              <w:left w:val="nil"/>
              <w:bottom w:val="single" w:sz="4" w:space="0" w:color="auto"/>
              <w:right w:val="single" w:sz="4" w:space="0" w:color="auto"/>
            </w:tcBorders>
            <w:vAlign w:val="bottom"/>
          </w:tcPr>
          <w:p w14:paraId="2ACB4A63" w14:textId="576C9684" w:rsidR="005F1480" w:rsidRDefault="005F1480" w:rsidP="00F90ACB">
            <w:pPr>
              <w:rPr>
                <w:bCs/>
                <w:snapToGrid w:val="0"/>
                <w:color w:val="000000"/>
                <w:sz w:val="24"/>
                <w:szCs w:val="24"/>
              </w:rPr>
            </w:pPr>
            <w:r>
              <w:rPr>
                <w:bCs/>
                <w:snapToGrid w:val="0"/>
                <w:color w:val="000000"/>
                <w:sz w:val="24"/>
                <w:szCs w:val="24"/>
              </w:rPr>
              <w:t>G</w:t>
            </w:r>
            <w:r w:rsidRPr="0010328C">
              <w:rPr>
                <w:bCs/>
                <w:snapToGrid w:val="0"/>
                <w:color w:val="000000"/>
                <w:sz w:val="24"/>
                <w:szCs w:val="24"/>
              </w:rPr>
              <w:t>eólog</w:t>
            </w:r>
            <w:r>
              <w:rPr>
                <w:bCs/>
                <w:snapToGrid w:val="0"/>
                <w:color w:val="000000"/>
                <w:sz w:val="24"/>
                <w:szCs w:val="24"/>
              </w:rPr>
              <w:t>o: laudo geológico e anotação de responsabilidade técnica</w:t>
            </w:r>
          </w:p>
        </w:tc>
        <w:tc>
          <w:tcPr>
            <w:tcW w:w="992" w:type="dxa"/>
            <w:tcBorders>
              <w:top w:val="nil"/>
              <w:left w:val="nil"/>
              <w:bottom w:val="single" w:sz="4" w:space="0" w:color="auto"/>
              <w:right w:val="single" w:sz="4" w:space="0" w:color="auto"/>
            </w:tcBorders>
            <w:vAlign w:val="bottom"/>
          </w:tcPr>
          <w:p w14:paraId="53F188D0" w14:textId="7094A542" w:rsidR="005F1480" w:rsidRPr="00A6331C" w:rsidRDefault="0083211A" w:rsidP="00F90ACB">
            <w:pPr>
              <w:jc w:val="center"/>
              <w:rPr>
                <w:color w:val="000000"/>
                <w:sz w:val="20"/>
                <w:szCs w:val="24"/>
                <w:lang w:eastAsia="pt-BR"/>
              </w:rPr>
            </w:pPr>
            <w:r>
              <w:rPr>
                <w:color w:val="000000"/>
                <w:sz w:val="20"/>
                <w:szCs w:val="24"/>
                <w:lang w:eastAsia="pt-BR"/>
              </w:rPr>
              <w:t>1</w:t>
            </w:r>
          </w:p>
        </w:tc>
        <w:tc>
          <w:tcPr>
            <w:tcW w:w="709" w:type="dxa"/>
            <w:tcBorders>
              <w:top w:val="nil"/>
              <w:left w:val="nil"/>
              <w:bottom w:val="single" w:sz="4" w:space="0" w:color="auto"/>
              <w:right w:val="single" w:sz="4" w:space="0" w:color="auto"/>
            </w:tcBorders>
            <w:vAlign w:val="bottom"/>
          </w:tcPr>
          <w:p w14:paraId="741A6D06" w14:textId="413D67DE" w:rsidR="005F1480" w:rsidRPr="00A6331C" w:rsidRDefault="0083211A" w:rsidP="00F90AC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34D57ABD" w14:textId="27819441" w:rsidR="005F1480" w:rsidRPr="0083211A" w:rsidRDefault="0083211A" w:rsidP="00F90ACB">
            <w:pPr>
              <w:jc w:val="center"/>
              <w:rPr>
                <w:bCs/>
                <w:color w:val="000000"/>
                <w:sz w:val="20"/>
                <w:szCs w:val="24"/>
                <w:lang w:eastAsia="pt-BR"/>
              </w:rPr>
            </w:pPr>
            <w:r w:rsidRPr="0083211A">
              <w:rPr>
                <w:bCs/>
                <w:color w:val="000000"/>
                <w:sz w:val="20"/>
                <w:szCs w:val="24"/>
                <w:lang w:eastAsia="pt-BR"/>
              </w:rPr>
              <w:t>R$ 3.500,00</w:t>
            </w:r>
          </w:p>
        </w:tc>
        <w:tc>
          <w:tcPr>
            <w:tcW w:w="1560" w:type="dxa"/>
            <w:tcBorders>
              <w:top w:val="nil"/>
              <w:left w:val="nil"/>
              <w:bottom w:val="single" w:sz="4" w:space="0" w:color="auto"/>
              <w:right w:val="single" w:sz="8" w:space="0" w:color="auto"/>
            </w:tcBorders>
          </w:tcPr>
          <w:p w14:paraId="6437AB6B" w14:textId="77777777" w:rsidR="005F1480" w:rsidRDefault="005F1480" w:rsidP="00F90ACB">
            <w:pPr>
              <w:jc w:val="center"/>
              <w:rPr>
                <w:b/>
                <w:color w:val="000000"/>
                <w:sz w:val="20"/>
                <w:szCs w:val="24"/>
                <w:lang w:eastAsia="pt-BR"/>
              </w:rPr>
            </w:pPr>
          </w:p>
          <w:p w14:paraId="20484533" w14:textId="77777777" w:rsidR="0083211A" w:rsidRDefault="0083211A" w:rsidP="0083211A">
            <w:pPr>
              <w:rPr>
                <w:b/>
                <w:color w:val="000000"/>
                <w:sz w:val="20"/>
                <w:szCs w:val="24"/>
                <w:lang w:eastAsia="pt-BR"/>
              </w:rPr>
            </w:pPr>
          </w:p>
          <w:p w14:paraId="703C297F" w14:textId="77777777" w:rsidR="0083211A" w:rsidRDefault="0083211A" w:rsidP="0083211A">
            <w:pPr>
              <w:rPr>
                <w:sz w:val="20"/>
                <w:szCs w:val="24"/>
                <w:lang w:eastAsia="pt-BR"/>
              </w:rPr>
            </w:pPr>
          </w:p>
          <w:p w14:paraId="7CD26C5D" w14:textId="1BC50421" w:rsidR="0083211A" w:rsidRPr="0083211A" w:rsidRDefault="0083211A" w:rsidP="0083211A">
            <w:pPr>
              <w:rPr>
                <w:sz w:val="20"/>
                <w:szCs w:val="24"/>
                <w:lang w:eastAsia="pt-BR"/>
              </w:rPr>
            </w:pPr>
            <w:r>
              <w:rPr>
                <w:sz w:val="20"/>
                <w:szCs w:val="24"/>
                <w:lang w:eastAsia="pt-BR"/>
              </w:rPr>
              <w:t>R$ 3.500,00</w:t>
            </w:r>
          </w:p>
        </w:tc>
      </w:tr>
      <w:bookmarkEnd w:id="4"/>
      <w:tr w:rsidR="005B625C" w:rsidRPr="00A6331C" w14:paraId="48940084" w14:textId="77777777" w:rsidTr="005B625C">
        <w:trPr>
          <w:trHeight w:val="600"/>
        </w:trPr>
        <w:tc>
          <w:tcPr>
            <w:tcW w:w="678" w:type="dxa"/>
            <w:tcBorders>
              <w:top w:val="nil"/>
              <w:left w:val="single" w:sz="8" w:space="0" w:color="auto"/>
              <w:bottom w:val="single" w:sz="4" w:space="0" w:color="auto"/>
              <w:right w:val="single" w:sz="4" w:space="0" w:color="auto"/>
            </w:tcBorders>
            <w:vAlign w:val="bottom"/>
            <w:hideMark/>
          </w:tcPr>
          <w:p w14:paraId="53F970B1" w14:textId="77777777" w:rsidR="005B625C" w:rsidRPr="00A6331C" w:rsidRDefault="005B625C" w:rsidP="00F90ACB">
            <w:pPr>
              <w:rPr>
                <w:color w:val="000000"/>
                <w:sz w:val="20"/>
                <w:szCs w:val="24"/>
                <w:lang w:eastAsia="pt-BR"/>
              </w:rPr>
            </w:pPr>
          </w:p>
        </w:tc>
        <w:tc>
          <w:tcPr>
            <w:tcW w:w="6603" w:type="dxa"/>
            <w:gridSpan w:val="4"/>
            <w:tcBorders>
              <w:top w:val="nil"/>
              <w:left w:val="nil"/>
              <w:bottom w:val="single" w:sz="4" w:space="0" w:color="auto"/>
              <w:right w:val="single" w:sz="4" w:space="0" w:color="auto"/>
            </w:tcBorders>
            <w:vAlign w:val="bottom"/>
          </w:tcPr>
          <w:p w14:paraId="236507E6" w14:textId="77777777" w:rsidR="005B625C" w:rsidRPr="007021FB" w:rsidRDefault="005B625C" w:rsidP="00F90ACB">
            <w:pPr>
              <w:jc w:val="right"/>
              <w:rPr>
                <w:b/>
                <w:color w:val="000000"/>
                <w:sz w:val="20"/>
                <w:szCs w:val="24"/>
                <w:lang w:eastAsia="pt-BR"/>
              </w:rPr>
            </w:pPr>
            <w:r w:rsidRPr="007021FB">
              <w:rPr>
                <w:b/>
                <w:color w:val="000000"/>
                <w:sz w:val="20"/>
                <w:szCs w:val="24"/>
                <w:lang w:eastAsia="pt-BR"/>
              </w:rPr>
              <w:t>TOTAL:</w:t>
            </w:r>
          </w:p>
        </w:tc>
        <w:tc>
          <w:tcPr>
            <w:tcW w:w="1560" w:type="dxa"/>
            <w:tcBorders>
              <w:top w:val="nil"/>
              <w:left w:val="nil"/>
              <w:bottom w:val="single" w:sz="4" w:space="0" w:color="auto"/>
              <w:right w:val="single" w:sz="8" w:space="0" w:color="auto"/>
            </w:tcBorders>
            <w:vAlign w:val="bottom"/>
          </w:tcPr>
          <w:p w14:paraId="75ECD4F9" w14:textId="62C59A84" w:rsidR="005B625C" w:rsidRPr="007021FB" w:rsidRDefault="0083211A" w:rsidP="00F90ACB">
            <w:pPr>
              <w:jc w:val="center"/>
              <w:rPr>
                <w:b/>
                <w:color w:val="000000"/>
                <w:sz w:val="20"/>
                <w:szCs w:val="24"/>
                <w:lang w:eastAsia="pt-BR"/>
              </w:rPr>
            </w:pPr>
            <w:r>
              <w:rPr>
                <w:b/>
                <w:color w:val="000000"/>
                <w:sz w:val="20"/>
                <w:szCs w:val="24"/>
                <w:lang w:eastAsia="pt-BR"/>
              </w:rPr>
              <w:t xml:space="preserve">R$ </w:t>
            </w:r>
            <w:r w:rsidR="002258B9">
              <w:rPr>
                <w:b/>
                <w:color w:val="000000"/>
                <w:sz w:val="20"/>
                <w:szCs w:val="24"/>
                <w:lang w:eastAsia="pt-BR"/>
              </w:rPr>
              <w:t>7</w:t>
            </w:r>
            <w:r>
              <w:rPr>
                <w:b/>
                <w:color w:val="000000"/>
                <w:sz w:val="20"/>
                <w:szCs w:val="24"/>
                <w:lang w:eastAsia="pt-BR"/>
              </w:rPr>
              <w:t>.</w:t>
            </w:r>
            <w:r w:rsidR="002258B9">
              <w:rPr>
                <w:b/>
                <w:color w:val="000000"/>
                <w:sz w:val="20"/>
                <w:szCs w:val="24"/>
                <w:lang w:eastAsia="pt-BR"/>
              </w:rPr>
              <w:t>1</w:t>
            </w:r>
            <w:r>
              <w:rPr>
                <w:b/>
                <w:color w:val="000000"/>
                <w:sz w:val="20"/>
                <w:szCs w:val="24"/>
                <w:lang w:eastAsia="pt-BR"/>
              </w:rPr>
              <w:t>00,00</w:t>
            </w:r>
          </w:p>
        </w:tc>
        <w:tc>
          <w:tcPr>
            <w:tcW w:w="2089" w:type="dxa"/>
            <w:vAlign w:val="bottom"/>
          </w:tcPr>
          <w:p w14:paraId="19B34D2B" w14:textId="77777777" w:rsidR="005B625C" w:rsidRPr="00A6331C" w:rsidRDefault="005B625C" w:rsidP="002E19EB">
            <w:pPr>
              <w:rPr>
                <w:sz w:val="20"/>
                <w:szCs w:val="24"/>
              </w:rPr>
            </w:pPr>
          </w:p>
        </w:tc>
        <w:tc>
          <w:tcPr>
            <w:tcW w:w="1406" w:type="dxa"/>
            <w:vAlign w:val="bottom"/>
          </w:tcPr>
          <w:p w14:paraId="0EA43614" w14:textId="77777777" w:rsidR="005B625C" w:rsidRPr="00A6331C" w:rsidRDefault="005B625C" w:rsidP="002E19EB">
            <w:pPr>
              <w:rPr>
                <w:sz w:val="20"/>
                <w:szCs w:val="24"/>
              </w:rPr>
            </w:pPr>
            <w:r w:rsidRPr="00A6331C">
              <w:rPr>
                <w:color w:val="000000"/>
                <w:sz w:val="20"/>
                <w:szCs w:val="24"/>
                <w:lang w:eastAsia="pt-BR"/>
              </w:rPr>
              <w:t>R$</w:t>
            </w:r>
          </w:p>
        </w:tc>
        <w:tc>
          <w:tcPr>
            <w:tcW w:w="1406" w:type="dxa"/>
            <w:vAlign w:val="bottom"/>
          </w:tcPr>
          <w:p w14:paraId="4CBB4D5F" w14:textId="77777777" w:rsidR="005B625C" w:rsidRPr="00A6331C" w:rsidRDefault="005B625C" w:rsidP="002E19EB">
            <w:pPr>
              <w:rPr>
                <w:sz w:val="20"/>
                <w:szCs w:val="24"/>
              </w:rPr>
            </w:pPr>
            <w:r w:rsidRPr="00A6331C">
              <w:rPr>
                <w:color w:val="000000"/>
                <w:sz w:val="20"/>
                <w:szCs w:val="24"/>
                <w:lang w:eastAsia="pt-BR"/>
              </w:rPr>
              <w:t>R$</w:t>
            </w:r>
          </w:p>
        </w:tc>
      </w:tr>
    </w:tbl>
    <w:p w14:paraId="7B129364" w14:textId="77777777" w:rsidR="00F90ACB" w:rsidRDefault="00F90ACB" w:rsidP="00DC09C4">
      <w:pPr>
        <w:rPr>
          <w:sz w:val="24"/>
          <w:szCs w:val="24"/>
          <w:lang w:eastAsia="ar-SA"/>
        </w:rPr>
      </w:pPr>
    </w:p>
    <w:p w14:paraId="1E82E4BE" w14:textId="77777777" w:rsidR="00F90ACB" w:rsidRDefault="00F90ACB" w:rsidP="00DC09C4">
      <w:pPr>
        <w:rPr>
          <w:sz w:val="24"/>
          <w:szCs w:val="24"/>
          <w:lang w:eastAsia="ar-SA"/>
        </w:rPr>
      </w:pPr>
    </w:p>
    <w:p w14:paraId="6587DA38" w14:textId="63C3A5F7" w:rsidR="006034FF" w:rsidRDefault="00B0605B" w:rsidP="00BF0E39">
      <w:pPr>
        <w:rPr>
          <w:bCs/>
          <w:snapToGrid w:val="0"/>
          <w:color w:val="000000"/>
        </w:rPr>
      </w:pPr>
      <w:r>
        <w:rPr>
          <w:sz w:val="24"/>
          <w:szCs w:val="24"/>
          <w:lang w:eastAsia="ar-SA"/>
        </w:rPr>
        <w:t xml:space="preserve">   </w:t>
      </w:r>
      <w:r w:rsidR="00F90ACB">
        <w:rPr>
          <w:sz w:val="24"/>
          <w:szCs w:val="24"/>
          <w:lang w:eastAsia="ar-SA"/>
        </w:rPr>
        <w:t xml:space="preserve">                                                                                  </w:t>
      </w:r>
      <w:r>
        <w:rPr>
          <w:sz w:val="24"/>
          <w:szCs w:val="24"/>
          <w:lang w:eastAsia="ar-SA"/>
        </w:rPr>
        <w:t xml:space="preserve"> </w:t>
      </w:r>
      <w:r>
        <w:rPr>
          <w:sz w:val="24"/>
          <w:szCs w:val="24"/>
        </w:rPr>
        <w:t xml:space="preserve"> </w:t>
      </w:r>
    </w:p>
    <w:tbl>
      <w:tblPr>
        <w:tblpPr w:leftFromText="141" w:rightFromText="141" w:vertAnchor="text" w:horzAnchor="margin"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BF0E39" w14:paraId="44D2895A"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25FFC8" w14:textId="3DB512CF" w:rsidR="00BF0E39" w:rsidRDefault="00BF0E39" w:rsidP="00E30E51">
            <w:pPr>
              <w:jc w:val="both"/>
              <w:rPr>
                <w:bCs/>
                <w:snapToGrid w:val="0"/>
                <w:color w:val="000000"/>
                <w:sz w:val="24"/>
                <w:szCs w:val="24"/>
              </w:rPr>
            </w:pPr>
            <w:r w:rsidRPr="007021FB">
              <w:rPr>
                <w:b/>
                <w:bCs/>
                <w:snapToGrid w:val="0"/>
                <w:color w:val="000000"/>
                <w:sz w:val="24"/>
                <w:szCs w:val="24"/>
              </w:rPr>
              <w:t>Do Pagamento</w:t>
            </w:r>
            <w:r>
              <w:rPr>
                <w:bCs/>
                <w:snapToGrid w:val="0"/>
                <w:color w:val="000000"/>
                <w:sz w:val="24"/>
                <w:szCs w:val="24"/>
              </w:rPr>
              <w:t xml:space="preserve">: </w:t>
            </w:r>
            <w:r w:rsidR="00327B1F">
              <w:rPr>
                <w:bCs/>
                <w:snapToGrid w:val="0"/>
                <w:color w:val="000000"/>
                <w:sz w:val="24"/>
                <w:szCs w:val="24"/>
              </w:rPr>
              <w:t>Após a entrega dos documentos finais.</w:t>
            </w:r>
          </w:p>
        </w:tc>
      </w:tr>
      <w:tr w:rsidR="00BF0E39" w14:paraId="2FA941C9" w14:textId="77777777" w:rsidTr="00BF0E39">
        <w:trPr>
          <w:trHeight w:val="747"/>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12747A" w14:textId="0C806CA5" w:rsidR="00374D2F" w:rsidRPr="00374D2F" w:rsidRDefault="00BF0E39" w:rsidP="00374D2F">
            <w:pPr>
              <w:rPr>
                <w:bCs/>
                <w:snapToGrid w:val="0"/>
                <w:color w:val="000000"/>
                <w:sz w:val="24"/>
                <w:szCs w:val="24"/>
              </w:rPr>
            </w:pPr>
            <w:r w:rsidRPr="007021FB">
              <w:rPr>
                <w:b/>
                <w:bCs/>
                <w:snapToGrid w:val="0"/>
                <w:color w:val="000000"/>
                <w:sz w:val="24"/>
                <w:szCs w:val="24"/>
              </w:rPr>
              <w:t>Dotação</w:t>
            </w:r>
            <w:r w:rsidR="00374D2F">
              <w:rPr>
                <w:bCs/>
                <w:snapToGrid w:val="0"/>
                <w:color w:val="000000"/>
                <w:sz w:val="24"/>
                <w:szCs w:val="24"/>
              </w:rPr>
              <w:t xml:space="preserve">: </w:t>
            </w:r>
            <w:r w:rsidR="00374D2F" w:rsidRPr="00374D2F">
              <w:rPr>
                <w:bCs/>
                <w:snapToGrid w:val="0"/>
                <w:color w:val="000000"/>
                <w:sz w:val="24"/>
                <w:szCs w:val="24"/>
              </w:rPr>
              <w:t xml:space="preserve">2.113000 – Manutenção </w:t>
            </w:r>
            <w:r w:rsidR="00153632">
              <w:rPr>
                <w:bCs/>
                <w:snapToGrid w:val="0"/>
                <w:color w:val="000000"/>
                <w:sz w:val="24"/>
                <w:szCs w:val="24"/>
              </w:rPr>
              <w:t>da Secretaria Municipal de Meio Ambiente</w:t>
            </w:r>
          </w:p>
          <w:p w14:paraId="520B2723" w14:textId="77777777" w:rsidR="00374D2F" w:rsidRPr="00374D2F" w:rsidRDefault="00374D2F" w:rsidP="00374D2F">
            <w:pPr>
              <w:rPr>
                <w:bCs/>
                <w:snapToGrid w:val="0"/>
                <w:color w:val="000000"/>
                <w:sz w:val="24"/>
                <w:szCs w:val="24"/>
              </w:rPr>
            </w:pPr>
            <w:r w:rsidRPr="00374D2F">
              <w:rPr>
                <w:bCs/>
                <w:snapToGrid w:val="0"/>
                <w:color w:val="000000"/>
                <w:sz w:val="24"/>
                <w:szCs w:val="24"/>
              </w:rPr>
              <w:t>3.3.90.39.00.00.00 – Outros Serviços Terceiros – Pessoa Ju</w:t>
            </w:r>
          </w:p>
          <w:p w14:paraId="314B452B" w14:textId="10E95A1C" w:rsidR="00BF0E39" w:rsidRDefault="00BF0E39" w:rsidP="00374D2F">
            <w:pPr>
              <w:rPr>
                <w:bCs/>
                <w:snapToGrid w:val="0"/>
                <w:color w:val="000000"/>
                <w:sz w:val="24"/>
                <w:szCs w:val="24"/>
              </w:rPr>
            </w:pPr>
          </w:p>
        </w:tc>
      </w:tr>
      <w:tr w:rsidR="00BF0E39" w14:paraId="3B300272"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4D9A95" w14:textId="571C2BC9" w:rsidR="00BF0E39" w:rsidRDefault="00BF0E39" w:rsidP="00E30E51">
            <w:pPr>
              <w:jc w:val="both"/>
              <w:rPr>
                <w:bCs/>
                <w:snapToGrid w:val="0"/>
                <w:color w:val="000000"/>
                <w:sz w:val="24"/>
                <w:szCs w:val="24"/>
              </w:rPr>
            </w:pPr>
            <w:r w:rsidRPr="007021FB">
              <w:rPr>
                <w:b/>
                <w:bCs/>
                <w:snapToGrid w:val="0"/>
                <w:color w:val="000000"/>
                <w:sz w:val="24"/>
                <w:szCs w:val="24"/>
              </w:rPr>
              <w:t>Local de entrega</w:t>
            </w:r>
            <w:r>
              <w:rPr>
                <w:bCs/>
                <w:snapToGrid w:val="0"/>
                <w:color w:val="000000"/>
                <w:sz w:val="24"/>
                <w:szCs w:val="24"/>
              </w:rPr>
              <w:t>: Prefeitura Municipal</w:t>
            </w:r>
            <w:r w:rsidR="00327B1F">
              <w:rPr>
                <w:bCs/>
                <w:snapToGrid w:val="0"/>
                <w:color w:val="000000"/>
                <w:sz w:val="24"/>
                <w:szCs w:val="24"/>
              </w:rPr>
              <w:t xml:space="preserve"> de Amaral Ferrador</w:t>
            </w:r>
          </w:p>
        </w:tc>
      </w:tr>
      <w:tr w:rsidR="00BF0E39" w14:paraId="4FE0C5AC"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DAB1B8" w14:textId="005D5AE8" w:rsidR="00BF0E39" w:rsidRDefault="00BF0E39" w:rsidP="00E30E51">
            <w:pPr>
              <w:jc w:val="both"/>
              <w:rPr>
                <w:bCs/>
                <w:snapToGrid w:val="0"/>
                <w:color w:val="000000"/>
                <w:sz w:val="24"/>
                <w:szCs w:val="24"/>
              </w:rPr>
            </w:pPr>
            <w:r w:rsidRPr="007021FB">
              <w:rPr>
                <w:b/>
                <w:bCs/>
                <w:snapToGrid w:val="0"/>
                <w:color w:val="000000"/>
                <w:sz w:val="24"/>
                <w:szCs w:val="24"/>
              </w:rPr>
              <w:t>Unidade Fiscalizadora</w:t>
            </w:r>
            <w:r>
              <w:rPr>
                <w:bCs/>
                <w:snapToGrid w:val="0"/>
                <w:color w:val="000000"/>
                <w:sz w:val="24"/>
                <w:szCs w:val="24"/>
              </w:rPr>
              <w:t xml:space="preserve">: Secretaria </w:t>
            </w:r>
            <w:r w:rsidR="00153632">
              <w:rPr>
                <w:bCs/>
                <w:snapToGrid w:val="0"/>
                <w:color w:val="000000"/>
                <w:sz w:val="24"/>
                <w:szCs w:val="24"/>
              </w:rPr>
              <w:t>Municipal de Meio Ambiente</w:t>
            </w:r>
          </w:p>
        </w:tc>
      </w:tr>
    </w:tbl>
    <w:p w14:paraId="0295660A" w14:textId="387842D5" w:rsidR="00034837" w:rsidRDefault="00034837" w:rsidP="00DC09C4">
      <w:pPr>
        <w:rPr>
          <w:sz w:val="24"/>
          <w:szCs w:val="24"/>
          <w:lang w:eastAsia="ar-SA"/>
        </w:rPr>
      </w:pPr>
    </w:p>
    <w:p w14:paraId="5E6002B9" w14:textId="77777777" w:rsidR="001F0FE7" w:rsidRPr="0087398D" w:rsidRDefault="001F0FE7" w:rsidP="001F0FE7">
      <w:pPr>
        <w:jc w:val="both"/>
        <w:rPr>
          <w:sz w:val="24"/>
          <w:szCs w:val="24"/>
        </w:rPr>
      </w:pPr>
    </w:p>
    <w:p w14:paraId="536DBB61" w14:textId="1B4507DC" w:rsidR="000172F3" w:rsidRPr="000172F3" w:rsidRDefault="000172F3" w:rsidP="000172F3">
      <w:pPr>
        <w:rPr>
          <w:sz w:val="40"/>
          <w:szCs w:val="40"/>
        </w:rPr>
      </w:pPr>
    </w:p>
    <w:p w14:paraId="7111949B" w14:textId="77777777" w:rsidR="00382FAD" w:rsidRDefault="00382FAD" w:rsidP="000172F3">
      <w:pPr>
        <w:jc w:val="center"/>
        <w:rPr>
          <w:b/>
          <w:bCs/>
          <w:sz w:val="40"/>
          <w:szCs w:val="40"/>
        </w:rPr>
      </w:pPr>
    </w:p>
    <w:p w14:paraId="04D43AE4" w14:textId="77777777" w:rsidR="00382FAD" w:rsidRDefault="00382FAD" w:rsidP="000172F3">
      <w:pPr>
        <w:jc w:val="center"/>
        <w:rPr>
          <w:b/>
          <w:bCs/>
          <w:sz w:val="40"/>
          <w:szCs w:val="40"/>
        </w:rPr>
      </w:pPr>
    </w:p>
    <w:p w14:paraId="322A339E" w14:textId="77777777" w:rsidR="00382FAD" w:rsidRDefault="00382FAD" w:rsidP="000172F3">
      <w:pPr>
        <w:jc w:val="center"/>
        <w:rPr>
          <w:b/>
          <w:bCs/>
          <w:sz w:val="40"/>
          <w:szCs w:val="40"/>
        </w:rPr>
      </w:pPr>
    </w:p>
    <w:p w14:paraId="56A12885" w14:textId="77777777" w:rsidR="00382FAD" w:rsidRDefault="00382FAD" w:rsidP="005F1480">
      <w:pPr>
        <w:rPr>
          <w:b/>
          <w:bCs/>
          <w:sz w:val="40"/>
          <w:szCs w:val="40"/>
        </w:rPr>
      </w:pPr>
    </w:p>
    <w:p w14:paraId="605A02A5" w14:textId="6A8289D9" w:rsidR="005F1480" w:rsidRDefault="005F1480" w:rsidP="005F1480">
      <w:pPr>
        <w:jc w:val="center"/>
        <w:rPr>
          <w:b/>
          <w:bCs/>
          <w:sz w:val="40"/>
          <w:szCs w:val="40"/>
        </w:rPr>
      </w:pPr>
    </w:p>
    <w:p w14:paraId="30F377DB" w14:textId="5C545140" w:rsidR="00ED3701" w:rsidRDefault="00ED3701" w:rsidP="00ED3701">
      <w:pPr>
        <w:jc w:val="right"/>
        <w:rPr>
          <w:sz w:val="24"/>
          <w:szCs w:val="24"/>
        </w:rPr>
      </w:pPr>
      <w:r>
        <w:rPr>
          <w:sz w:val="24"/>
          <w:szCs w:val="24"/>
        </w:rPr>
        <w:t>Amaral Ferrador, 1</w:t>
      </w:r>
      <w:r w:rsidR="008329E8">
        <w:rPr>
          <w:sz w:val="24"/>
          <w:szCs w:val="24"/>
        </w:rPr>
        <w:t>5</w:t>
      </w:r>
      <w:r>
        <w:rPr>
          <w:sz w:val="24"/>
          <w:szCs w:val="24"/>
        </w:rPr>
        <w:t xml:space="preserve"> de outubro de 2025 </w:t>
      </w:r>
    </w:p>
    <w:p w14:paraId="0749E9D9" w14:textId="77777777" w:rsidR="00ED3701" w:rsidRDefault="00ED3701" w:rsidP="00ED3701">
      <w:pPr>
        <w:spacing w:line="360" w:lineRule="auto"/>
        <w:jc w:val="both"/>
        <w:rPr>
          <w:sz w:val="24"/>
          <w:szCs w:val="24"/>
        </w:rPr>
      </w:pPr>
    </w:p>
    <w:p w14:paraId="399CE2C7" w14:textId="77777777" w:rsidR="00ED3701" w:rsidRDefault="00ED3701" w:rsidP="00ED3701">
      <w:pPr>
        <w:spacing w:line="360" w:lineRule="auto"/>
        <w:jc w:val="both"/>
        <w:rPr>
          <w:sz w:val="24"/>
          <w:szCs w:val="24"/>
        </w:rPr>
      </w:pPr>
    </w:p>
    <w:p w14:paraId="52B4C7EE" w14:textId="77777777" w:rsidR="00ED3701" w:rsidRDefault="00ED3701" w:rsidP="00ED3701">
      <w:pPr>
        <w:spacing w:line="360" w:lineRule="auto"/>
        <w:jc w:val="both"/>
        <w:rPr>
          <w:sz w:val="24"/>
          <w:szCs w:val="24"/>
        </w:rPr>
      </w:pPr>
      <w:r>
        <w:rPr>
          <w:sz w:val="24"/>
          <w:szCs w:val="24"/>
        </w:rPr>
        <w:t xml:space="preserve">                                                                                                     -------------------------------------     </w:t>
      </w:r>
    </w:p>
    <w:p w14:paraId="7C66D4EB" w14:textId="77777777" w:rsidR="00ED3701" w:rsidRDefault="00ED3701" w:rsidP="00ED3701">
      <w:pPr>
        <w:spacing w:line="360" w:lineRule="auto"/>
        <w:jc w:val="both"/>
        <w:rPr>
          <w:sz w:val="24"/>
          <w:szCs w:val="24"/>
        </w:rPr>
      </w:pPr>
      <w:r>
        <w:rPr>
          <w:sz w:val="24"/>
          <w:szCs w:val="24"/>
        </w:rPr>
        <w:t xml:space="preserve">                                                                                                Vanderleia da Silva Pereira Martins</w:t>
      </w:r>
    </w:p>
    <w:p w14:paraId="100324F3" w14:textId="77777777" w:rsidR="00ED3701" w:rsidRDefault="00ED3701" w:rsidP="00ED3701">
      <w:pPr>
        <w:pStyle w:val="Corpodetexto"/>
        <w:ind w:left="0" w:firstLine="0"/>
        <w:jc w:val="left"/>
      </w:pPr>
      <w:r>
        <w:t xml:space="preserve">                                                                                            Secretária de Meio Ambiente</w:t>
      </w:r>
    </w:p>
    <w:p w14:paraId="2CEF3D13" w14:textId="63AD2F34" w:rsidR="005F1480" w:rsidRDefault="00ED3701" w:rsidP="00ED3701">
      <w:pPr>
        <w:jc w:val="center"/>
        <w:rPr>
          <w:b/>
          <w:bCs/>
          <w:sz w:val="40"/>
          <w:szCs w:val="40"/>
        </w:rPr>
      </w:pPr>
      <w:r>
        <w:t xml:space="preserve">                                                                                                    Portaria N° 15.288</w:t>
      </w:r>
    </w:p>
    <w:p w14:paraId="2B7FC3DB" w14:textId="5F8982B2" w:rsidR="005F1480" w:rsidRDefault="005F1480" w:rsidP="005F1480">
      <w:pPr>
        <w:jc w:val="center"/>
        <w:rPr>
          <w:b/>
          <w:bCs/>
          <w:sz w:val="40"/>
          <w:szCs w:val="40"/>
        </w:rPr>
      </w:pPr>
    </w:p>
    <w:p w14:paraId="3967D436" w14:textId="5F44E485" w:rsidR="005F1480" w:rsidRDefault="005F1480" w:rsidP="005F1480">
      <w:pPr>
        <w:jc w:val="center"/>
        <w:rPr>
          <w:b/>
          <w:bCs/>
          <w:sz w:val="40"/>
          <w:szCs w:val="40"/>
        </w:rPr>
      </w:pPr>
    </w:p>
    <w:p w14:paraId="70FFB867" w14:textId="1D522B73" w:rsidR="005F1480" w:rsidRDefault="005F1480" w:rsidP="005F1480">
      <w:pPr>
        <w:jc w:val="center"/>
        <w:rPr>
          <w:b/>
          <w:bCs/>
          <w:sz w:val="40"/>
          <w:szCs w:val="40"/>
        </w:rPr>
      </w:pPr>
    </w:p>
    <w:p w14:paraId="7459A122" w14:textId="2D8784B2" w:rsidR="005F1480" w:rsidRDefault="005F1480" w:rsidP="005F1480">
      <w:pPr>
        <w:jc w:val="center"/>
        <w:rPr>
          <w:b/>
          <w:bCs/>
          <w:sz w:val="40"/>
          <w:szCs w:val="40"/>
        </w:rPr>
      </w:pPr>
    </w:p>
    <w:p w14:paraId="42FA7782" w14:textId="1DC77DB6" w:rsidR="005F1480" w:rsidRDefault="005F1480" w:rsidP="005F1480">
      <w:pPr>
        <w:jc w:val="center"/>
        <w:rPr>
          <w:b/>
          <w:bCs/>
          <w:sz w:val="40"/>
          <w:szCs w:val="40"/>
        </w:rPr>
      </w:pPr>
    </w:p>
    <w:p w14:paraId="092E6D89" w14:textId="552CE002" w:rsidR="005F1480" w:rsidRDefault="005F1480" w:rsidP="005F1480">
      <w:pPr>
        <w:jc w:val="center"/>
        <w:rPr>
          <w:b/>
          <w:bCs/>
          <w:sz w:val="40"/>
          <w:szCs w:val="40"/>
        </w:rPr>
      </w:pPr>
    </w:p>
    <w:p w14:paraId="359A9241" w14:textId="05E9A62D" w:rsidR="005F1480" w:rsidRDefault="005F1480" w:rsidP="005F1480">
      <w:pPr>
        <w:jc w:val="center"/>
        <w:rPr>
          <w:b/>
          <w:bCs/>
          <w:sz w:val="40"/>
          <w:szCs w:val="40"/>
        </w:rPr>
      </w:pPr>
    </w:p>
    <w:p w14:paraId="6F98C8AA" w14:textId="53570410" w:rsidR="005F1480" w:rsidRDefault="005F1480" w:rsidP="005F1480">
      <w:pPr>
        <w:jc w:val="center"/>
        <w:rPr>
          <w:b/>
          <w:bCs/>
          <w:sz w:val="40"/>
          <w:szCs w:val="40"/>
        </w:rPr>
      </w:pPr>
    </w:p>
    <w:p w14:paraId="4C43BFA4" w14:textId="5E1BCAA5" w:rsidR="005F1480" w:rsidRDefault="005F1480" w:rsidP="005F1480">
      <w:pPr>
        <w:jc w:val="center"/>
        <w:rPr>
          <w:b/>
          <w:bCs/>
          <w:sz w:val="40"/>
          <w:szCs w:val="40"/>
        </w:rPr>
      </w:pPr>
    </w:p>
    <w:p w14:paraId="65C4BA5A" w14:textId="472E0395" w:rsidR="005F1480" w:rsidRDefault="005F1480" w:rsidP="00ED3701">
      <w:pPr>
        <w:rPr>
          <w:b/>
          <w:bCs/>
          <w:sz w:val="40"/>
          <w:szCs w:val="40"/>
        </w:rPr>
      </w:pPr>
    </w:p>
    <w:p w14:paraId="13907A89" w14:textId="074BEA8F" w:rsidR="00AD507D" w:rsidRPr="006D2945" w:rsidRDefault="00AD507D" w:rsidP="00644C28">
      <w:pPr>
        <w:tabs>
          <w:tab w:val="left" w:pos="795"/>
        </w:tabs>
        <w:rPr>
          <w:sz w:val="24"/>
          <w:szCs w:val="24"/>
        </w:rPr>
      </w:pPr>
    </w:p>
    <w:p w14:paraId="72116380" w14:textId="77777777" w:rsidR="00AD507D" w:rsidRPr="00AD507D" w:rsidRDefault="00AD507D" w:rsidP="00AD507D">
      <w:pPr>
        <w:suppressAutoHyphens/>
        <w:autoSpaceDE/>
        <w:autoSpaceDN/>
        <w:ind w:right="287"/>
        <w:jc w:val="center"/>
        <w:rPr>
          <w:b/>
          <w:sz w:val="24"/>
          <w:szCs w:val="24"/>
        </w:rPr>
      </w:pPr>
      <w:r w:rsidRPr="00AD507D">
        <w:rPr>
          <w:b/>
          <w:sz w:val="24"/>
          <w:szCs w:val="24"/>
        </w:rPr>
        <w:t>MAPA</w:t>
      </w:r>
      <w:r w:rsidRPr="00AD507D">
        <w:rPr>
          <w:b/>
          <w:spacing w:val="-3"/>
          <w:sz w:val="24"/>
          <w:szCs w:val="24"/>
        </w:rPr>
        <w:t xml:space="preserve"> </w:t>
      </w:r>
      <w:r w:rsidRPr="00AD507D">
        <w:rPr>
          <w:b/>
          <w:sz w:val="24"/>
          <w:szCs w:val="24"/>
        </w:rPr>
        <w:t>DE</w:t>
      </w:r>
      <w:r w:rsidRPr="00AD507D">
        <w:rPr>
          <w:b/>
          <w:spacing w:val="-1"/>
          <w:sz w:val="24"/>
          <w:szCs w:val="24"/>
        </w:rPr>
        <w:t xml:space="preserve"> </w:t>
      </w:r>
      <w:r w:rsidRPr="00AD507D">
        <w:rPr>
          <w:b/>
          <w:spacing w:val="-2"/>
          <w:sz w:val="24"/>
          <w:szCs w:val="24"/>
        </w:rPr>
        <w:t>PREÇOS</w:t>
      </w:r>
    </w:p>
    <w:p w14:paraId="20232D1F" w14:textId="77777777" w:rsidR="00AD507D" w:rsidRPr="00AD507D" w:rsidRDefault="00AD507D" w:rsidP="00AD507D">
      <w:pPr>
        <w:suppressAutoHyphens/>
        <w:autoSpaceDE/>
        <w:autoSpaceDN/>
        <w:rPr>
          <w:b/>
          <w:sz w:val="24"/>
          <w:szCs w:val="24"/>
        </w:rPr>
      </w:pPr>
    </w:p>
    <w:p w14:paraId="0086CF6A" w14:textId="77777777" w:rsidR="00AD507D" w:rsidRPr="00AD507D" w:rsidRDefault="00AD507D" w:rsidP="00AD507D">
      <w:pPr>
        <w:suppressAutoHyphens/>
        <w:autoSpaceDE/>
        <w:autoSpaceDN/>
        <w:rPr>
          <w:b/>
          <w:sz w:val="24"/>
          <w:szCs w:val="24"/>
        </w:rPr>
      </w:pPr>
    </w:p>
    <w:p w14:paraId="4ECFBE1E" w14:textId="14EDD8EB" w:rsidR="00AD507D" w:rsidRDefault="00AD507D" w:rsidP="00AD507D">
      <w:pPr>
        <w:suppressAutoHyphens/>
        <w:autoSpaceDE/>
        <w:autoSpaceDN/>
        <w:ind w:left="141"/>
        <w:jc w:val="both"/>
        <w:rPr>
          <w:b/>
          <w:spacing w:val="-2"/>
          <w:sz w:val="24"/>
          <w:szCs w:val="24"/>
        </w:rPr>
      </w:pPr>
      <w:r w:rsidRPr="00AD507D">
        <w:rPr>
          <w:b/>
          <w:sz w:val="24"/>
          <w:szCs w:val="24"/>
        </w:rPr>
        <w:t>Prefeitura</w:t>
      </w:r>
      <w:r w:rsidRPr="00AD507D">
        <w:rPr>
          <w:b/>
          <w:spacing w:val="-3"/>
          <w:sz w:val="24"/>
          <w:szCs w:val="24"/>
        </w:rPr>
        <w:t xml:space="preserve"> </w:t>
      </w:r>
      <w:r w:rsidRPr="00AD507D">
        <w:rPr>
          <w:b/>
          <w:sz w:val="24"/>
          <w:szCs w:val="24"/>
        </w:rPr>
        <w:t>Municipal</w:t>
      </w:r>
      <w:r w:rsidRPr="00AD507D">
        <w:rPr>
          <w:b/>
          <w:spacing w:val="-3"/>
          <w:sz w:val="24"/>
          <w:szCs w:val="24"/>
        </w:rPr>
        <w:t xml:space="preserve"> </w:t>
      </w:r>
      <w:r w:rsidRPr="00AD507D">
        <w:rPr>
          <w:b/>
          <w:sz w:val="24"/>
          <w:szCs w:val="24"/>
        </w:rPr>
        <w:t>de</w:t>
      </w:r>
      <w:r w:rsidRPr="00AD507D">
        <w:rPr>
          <w:b/>
          <w:spacing w:val="-3"/>
          <w:sz w:val="24"/>
          <w:szCs w:val="24"/>
        </w:rPr>
        <w:t xml:space="preserve"> </w:t>
      </w:r>
      <w:r w:rsidRPr="00AD507D">
        <w:rPr>
          <w:b/>
          <w:sz w:val="24"/>
          <w:szCs w:val="24"/>
        </w:rPr>
        <w:t>Amaral</w:t>
      </w:r>
      <w:r w:rsidRPr="00AD507D">
        <w:rPr>
          <w:b/>
          <w:spacing w:val="-2"/>
          <w:sz w:val="24"/>
          <w:szCs w:val="24"/>
        </w:rPr>
        <w:t xml:space="preserve"> Ferrador</w:t>
      </w:r>
    </w:p>
    <w:p w14:paraId="03A7597C" w14:textId="4620A0AB" w:rsidR="00382FAD" w:rsidRDefault="00382FAD" w:rsidP="00AD507D">
      <w:pPr>
        <w:suppressAutoHyphens/>
        <w:autoSpaceDE/>
        <w:autoSpaceDN/>
        <w:ind w:left="141"/>
        <w:jc w:val="both"/>
        <w:rPr>
          <w:b/>
          <w:spacing w:val="-2"/>
          <w:sz w:val="24"/>
          <w:szCs w:val="24"/>
        </w:rPr>
      </w:pPr>
    </w:p>
    <w:p w14:paraId="6CC0A9EB" w14:textId="77777777" w:rsidR="00382FAD" w:rsidRPr="00AD507D" w:rsidRDefault="00382FAD" w:rsidP="00AD507D">
      <w:pPr>
        <w:suppressAutoHyphens/>
        <w:autoSpaceDE/>
        <w:autoSpaceDN/>
        <w:ind w:left="141"/>
        <w:jc w:val="both"/>
        <w:rPr>
          <w:b/>
          <w:spacing w:val="-2"/>
          <w:sz w:val="24"/>
          <w:szCs w:val="24"/>
        </w:rPr>
      </w:pPr>
    </w:p>
    <w:p w14:paraId="7FBCBC94" w14:textId="069B7540" w:rsidR="00382FAD" w:rsidRPr="007021FB" w:rsidRDefault="00AD507D" w:rsidP="00382FAD">
      <w:pPr>
        <w:jc w:val="both"/>
        <w:rPr>
          <w:color w:val="000000"/>
          <w:sz w:val="20"/>
          <w:szCs w:val="24"/>
          <w:lang w:val="pt-BR" w:eastAsia="pt-BR"/>
        </w:rPr>
      </w:pPr>
      <w:r w:rsidRPr="00AD507D">
        <w:rPr>
          <w:b/>
          <w:sz w:val="24"/>
          <w:szCs w:val="24"/>
        </w:rPr>
        <w:t xml:space="preserve">OBJETO: </w:t>
      </w:r>
      <w:r w:rsidR="00382FAD">
        <w:t>contratação dos serviços de Biólogo e Geólogo</w:t>
      </w:r>
      <w:r w:rsidR="00382FAD" w:rsidRPr="007C73FC">
        <w:rPr>
          <w:bCs/>
          <w:snapToGrid w:val="0"/>
          <w:color w:val="000000"/>
          <w:sz w:val="24"/>
          <w:szCs w:val="24"/>
        </w:rPr>
        <w:t xml:space="preserve"> é fundamental</w:t>
      </w:r>
      <w:r w:rsidR="00382FAD">
        <w:rPr>
          <w:bCs/>
          <w:snapToGrid w:val="0"/>
          <w:color w:val="000000"/>
          <w:sz w:val="24"/>
          <w:szCs w:val="24"/>
        </w:rPr>
        <w:t xml:space="preserve"> para a realização do Projeto de Tranbordo deste Município</w:t>
      </w:r>
      <w:r w:rsidR="00382FAD" w:rsidRPr="007C73FC">
        <w:rPr>
          <w:bCs/>
          <w:snapToGrid w:val="0"/>
          <w:color w:val="000000"/>
          <w:sz w:val="24"/>
          <w:szCs w:val="24"/>
        </w:rPr>
        <w:t xml:space="preserve"> para garantir que </w:t>
      </w:r>
      <w:r w:rsidR="00382FAD">
        <w:rPr>
          <w:bCs/>
          <w:snapToGrid w:val="0"/>
          <w:color w:val="000000"/>
          <w:sz w:val="24"/>
          <w:szCs w:val="24"/>
        </w:rPr>
        <w:t>o mesmo</w:t>
      </w:r>
      <w:r w:rsidR="00382FAD" w:rsidRPr="007C73FC">
        <w:rPr>
          <w:bCs/>
          <w:snapToGrid w:val="0"/>
          <w:color w:val="000000"/>
          <w:sz w:val="24"/>
          <w:szCs w:val="24"/>
        </w:rPr>
        <w:t xml:space="preserve"> estej</w:t>
      </w:r>
      <w:r w:rsidR="00382FAD">
        <w:rPr>
          <w:bCs/>
          <w:snapToGrid w:val="0"/>
          <w:color w:val="000000"/>
          <w:sz w:val="24"/>
          <w:szCs w:val="24"/>
        </w:rPr>
        <w:t>a</w:t>
      </w:r>
      <w:r w:rsidR="00382FAD" w:rsidRPr="007C73FC">
        <w:rPr>
          <w:bCs/>
          <w:snapToGrid w:val="0"/>
          <w:color w:val="000000"/>
          <w:sz w:val="24"/>
          <w:szCs w:val="24"/>
        </w:rPr>
        <w:t xml:space="preserve"> em conformidade com a legislação ambiental</w:t>
      </w:r>
      <w:r w:rsidR="00382FAD">
        <w:rPr>
          <w:bCs/>
          <w:snapToGrid w:val="0"/>
          <w:color w:val="000000"/>
          <w:sz w:val="24"/>
          <w:szCs w:val="24"/>
        </w:rPr>
        <w:t>, sendo função do B</w:t>
      </w:r>
      <w:r w:rsidR="00382FAD" w:rsidRPr="0010328C">
        <w:rPr>
          <w:bCs/>
          <w:snapToGrid w:val="0"/>
          <w:color w:val="000000"/>
          <w:sz w:val="24"/>
          <w:szCs w:val="24"/>
        </w:rPr>
        <w:t xml:space="preserve">iólogo </w:t>
      </w:r>
      <w:r w:rsidR="00382FAD">
        <w:rPr>
          <w:bCs/>
          <w:snapToGrid w:val="0"/>
          <w:color w:val="000000"/>
          <w:sz w:val="24"/>
          <w:szCs w:val="24"/>
        </w:rPr>
        <w:t xml:space="preserve"> o laudo de cobertura vegetal com plano de manejo vejetal, laudo de caracterização da fauna com plano de monitoramento, plano de gerenciamento de resíduos sólidos da construção cívil (PGRCC), plano de supervisão ambiental e anotação de responsábilidade técnica e o </w:t>
      </w:r>
      <w:r w:rsidR="00382FAD" w:rsidRPr="0010328C">
        <w:rPr>
          <w:bCs/>
          <w:snapToGrid w:val="0"/>
          <w:color w:val="000000"/>
          <w:sz w:val="24"/>
          <w:szCs w:val="24"/>
        </w:rPr>
        <w:t xml:space="preserve"> geólogo é o profissional responsável p</w:t>
      </w:r>
      <w:r w:rsidR="00382FAD">
        <w:rPr>
          <w:bCs/>
          <w:snapToGrid w:val="0"/>
          <w:color w:val="000000"/>
          <w:sz w:val="24"/>
          <w:szCs w:val="24"/>
        </w:rPr>
        <w:t>elo laudo geológico e anotação de responsabilidade técnica</w:t>
      </w:r>
    </w:p>
    <w:p w14:paraId="12BD6FFA" w14:textId="0402EC6B" w:rsidR="00AD507D" w:rsidRPr="00AD507D" w:rsidRDefault="00AD507D" w:rsidP="00AD507D">
      <w:pPr>
        <w:suppressAutoHyphens/>
        <w:autoSpaceDE/>
        <w:autoSpaceDN/>
        <w:spacing w:before="140" w:line="360" w:lineRule="auto"/>
        <w:ind w:left="141" w:right="424"/>
        <w:jc w:val="both"/>
        <w:rPr>
          <w:rFonts w:eastAsia="Arial"/>
          <w:sz w:val="24"/>
          <w:szCs w:val="24"/>
        </w:rPr>
      </w:pPr>
    </w:p>
    <w:tbl>
      <w:tblPr>
        <w:tblW w:w="9639" w:type="dxa"/>
        <w:tblInd w:w="137" w:type="dxa"/>
        <w:tblLayout w:type="fixed"/>
        <w:tblLook w:val="01E0" w:firstRow="1" w:lastRow="1" w:firstColumn="1" w:lastColumn="1" w:noHBand="0" w:noVBand="0"/>
      </w:tblPr>
      <w:tblGrid>
        <w:gridCol w:w="1732"/>
        <w:gridCol w:w="1670"/>
        <w:gridCol w:w="1559"/>
        <w:gridCol w:w="1560"/>
        <w:gridCol w:w="1559"/>
        <w:gridCol w:w="1559"/>
      </w:tblGrid>
      <w:tr w:rsidR="00E255D2" w:rsidRPr="00AD507D" w14:paraId="666116B0" w14:textId="23C02602" w:rsidTr="0020546D">
        <w:trPr>
          <w:trHeight w:val="528"/>
        </w:trPr>
        <w:tc>
          <w:tcPr>
            <w:tcW w:w="1732" w:type="dxa"/>
            <w:tcBorders>
              <w:top w:val="single" w:sz="4" w:space="0" w:color="000000"/>
              <w:left w:val="single" w:sz="4" w:space="0" w:color="000000"/>
              <w:bottom w:val="single" w:sz="4" w:space="0" w:color="000000"/>
              <w:right w:val="single" w:sz="4" w:space="0" w:color="000000"/>
            </w:tcBorders>
          </w:tcPr>
          <w:p w14:paraId="087D780E" w14:textId="77777777" w:rsidR="00E255D2" w:rsidRPr="00AD507D" w:rsidRDefault="00E255D2" w:rsidP="00AD507D">
            <w:pPr>
              <w:suppressAutoHyphens/>
              <w:autoSpaceDE/>
              <w:autoSpaceDN/>
              <w:spacing w:before="110" w:line="288" w:lineRule="auto"/>
              <w:jc w:val="center"/>
              <w:rPr>
                <w:rFonts w:eastAsia="Arial MT"/>
                <w:sz w:val="24"/>
                <w:szCs w:val="24"/>
              </w:rPr>
            </w:pPr>
            <w:r w:rsidRPr="00AD507D">
              <w:rPr>
                <w:spacing w:val="-2"/>
                <w:sz w:val="24"/>
                <w:szCs w:val="24"/>
              </w:rPr>
              <w:t>OBJETO</w:t>
            </w:r>
          </w:p>
        </w:tc>
        <w:tc>
          <w:tcPr>
            <w:tcW w:w="1670" w:type="dxa"/>
            <w:tcBorders>
              <w:top w:val="single" w:sz="4" w:space="0" w:color="000000"/>
              <w:left w:val="single" w:sz="4" w:space="0" w:color="000000"/>
              <w:bottom w:val="single" w:sz="4" w:space="0" w:color="000000"/>
              <w:right w:val="single" w:sz="4" w:space="0" w:color="000000"/>
            </w:tcBorders>
          </w:tcPr>
          <w:p w14:paraId="18D31929" w14:textId="77777777" w:rsidR="00E255D2" w:rsidRDefault="00E255D2" w:rsidP="00AD507D">
            <w:pPr>
              <w:suppressAutoHyphens/>
              <w:autoSpaceDE/>
              <w:autoSpaceDN/>
              <w:spacing w:line="360" w:lineRule="auto"/>
              <w:jc w:val="center"/>
              <w:rPr>
                <w:spacing w:val="-2"/>
                <w:sz w:val="24"/>
                <w:szCs w:val="24"/>
              </w:rPr>
            </w:pPr>
            <w:r>
              <w:rPr>
                <w:spacing w:val="-2"/>
                <w:sz w:val="24"/>
                <w:szCs w:val="24"/>
              </w:rPr>
              <w:t>GAIA SUL</w:t>
            </w:r>
          </w:p>
          <w:p w14:paraId="76501532" w14:textId="3196DDF3" w:rsidR="00E255D2" w:rsidRPr="00AD507D" w:rsidRDefault="00E255D2" w:rsidP="00AD507D">
            <w:pPr>
              <w:suppressAutoHyphens/>
              <w:autoSpaceDE/>
              <w:autoSpaceDN/>
              <w:spacing w:line="360" w:lineRule="auto"/>
              <w:jc w:val="center"/>
              <w:rPr>
                <w:sz w:val="24"/>
                <w:szCs w:val="24"/>
              </w:rPr>
            </w:pPr>
            <w:r>
              <w:rPr>
                <w:spacing w:val="-2"/>
                <w:sz w:val="24"/>
                <w:szCs w:val="24"/>
              </w:rPr>
              <w:t>AMBIENTAL</w:t>
            </w:r>
            <w:r w:rsidRPr="00AD507D">
              <w:rPr>
                <w:spacing w:val="-2"/>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BB64A11" w14:textId="3E6DFF00" w:rsidR="00E255D2" w:rsidRPr="00AD507D" w:rsidRDefault="00E255D2" w:rsidP="00AD507D">
            <w:pPr>
              <w:suppressAutoHyphens/>
              <w:autoSpaceDE/>
              <w:autoSpaceDN/>
              <w:spacing w:line="360" w:lineRule="auto"/>
              <w:jc w:val="center"/>
              <w:rPr>
                <w:sz w:val="24"/>
                <w:szCs w:val="24"/>
              </w:rPr>
            </w:pPr>
            <w:r>
              <w:rPr>
                <w:spacing w:val="-2"/>
                <w:sz w:val="24"/>
                <w:szCs w:val="24"/>
              </w:rPr>
              <w:t>KOMETA’S</w:t>
            </w:r>
          </w:p>
        </w:tc>
        <w:tc>
          <w:tcPr>
            <w:tcW w:w="1560" w:type="dxa"/>
            <w:tcBorders>
              <w:top w:val="single" w:sz="4" w:space="0" w:color="000000"/>
              <w:left w:val="single" w:sz="4" w:space="0" w:color="000000"/>
              <w:bottom w:val="single" w:sz="4" w:space="0" w:color="000000"/>
              <w:right w:val="single" w:sz="4" w:space="0" w:color="000000"/>
            </w:tcBorders>
          </w:tcPr>
          <w:p w14:paraId="0A712BB3" w14:textId="77777777" w:rsidR="00E255D2" w:rsidRDefault="00E255D2" w:rsidP="00AD507D">
            <w:pPr>
              <w:suppressAutoHyphens/>
              <w:autoSpaceDE/>
              <w:autoSpaceDN/>
              <w:spacing w:line="360" w:lineRule="auto"/>
              <w:jc w:val="center"/>
              <w:rPr>
                <w:spacing w:val="-2"/>
                <w:sz w:val="24"/>
                <w:szCs w:val="24"/>
              </w:rPr>
            </w:pPr>
            <w:r>
              <w:rPr>
                <w:spacing w:val="-2"/>
                <w:sz w:val="24"/>
                <w:szCs w:val="24"/>
              </w:rPr>
              <w:t>VERT</w:t>
            </w:r>
          </w:p>
          <w:p w14:paraId="53412D82" w14:textId="10757127" w:rsidR="00E255D2" w:rsidRPr="00AD507D" w:rsidRDefault="00E255D2" w:rsidP="00AD507D">
            <w:pPr>
              <w:suppressAutoHyphens/>
              <w:autoSpaceDE/>
              <w:autoSpaceDN/>
              <w:spacing w:line="360" w:lineRule="auto"/>
              <w:jc w:val="center"/>
              <w:rPr>
                <w:sz w:val="24"/>
                <w:szCs w:val="24"/>
              </w:rPr>
            </w:pPr>
            <w:r>
              <w:rPr>
                <w:spacing w:val="-2"/>
                <w:sz w:val="24"/>
                <w:szCs w:val="24"/>
              </w:rPr>
              <w:t>GEOLOGIA</w:t>
            </w:r>
          </w:p>
        </w:tc>
        <w:tc>
          <w:tcPr>
            <w:tcW w:w="1559" w:type="dxa"/>
            <w:tcBorders>
              <w:top w:val="single" w:sz="4" w:space="0" w:color="000000"/>
              <w:left w:val="single" w:sz="4" w:space="0" w:color="000000"/>
              <w:bottom w:val="single" w:sz="4" w:space="0" w:color="000000"/>
              <w:right w:val="single" w:sz="4" w:space="0" w:color="000000"/>
            </w:tcBorders>
          </w:tcPr>
          <w:p w14:paraId="043FEAF4" w14:textId="77777777" w:rsidR="00E255D2" w:rsidRDefault="00E255D2" w:rsidP="00E255D2">
            <w:pPr>
              <w:suppressAutoHyphens/>
              <w:autoSpaceDE/>
              <w:autoSpaceDN/>
              <w:spacing w:line="360" w:lineRule="auto"/>
              <w:jc w:val="center"/>
              <w:rPr>
                <w:spacing w:val="-2"/>
                <w:sz w:val="24"/>
                <w:szCs w:val="24"/>
              </w:rPr>
            </w:pPr>
            <w:r w:rsidRPr="00AD507D">
              <w:rPr>
                <w:spacing w:val="-2"/>
                <w:sz w:val="24"/>
                <w:szCs w:val="24"/>
              </w:rPr>
              <w:t>PREÇO</w:t>
            </w:r>
          </w:p>
          <w:p w14:paraId="5141DA50" w14:textId="623FA61C" w:rsidR="00E255D2" w:rsidRPr="00AD507D" w:rsidRDefault="00E255D2" w:rsidP="00E255D2">
            <w:pPr>
              <w:suppressAutoHyphens/>
              <w:autoSpaceDE/>
              <w:autoSpaceDN/>
              <w:spacing w:line="360" w:lineRule="auto"/>
              <w:jc w:val="center"/>
              <w:rPr>
                <w:sz w:val="24"/>
                <w:szCs w:val="24"/>
              </w:rPr>
            </w:pPr>
            <w:r>
              <w:rPr>
                <w:spacing w:val="-2"/>
                <w:sz w:val="24"/>
                <w:szCs w:val="24"/>
              </w:rPr>
              <w:t>MÉDIO</w:t>
            </w:r>
          </w:p>
        </w:tc>
        <w:tc>
          <w:tcPr>
            <w:tcW w:w="1559" w:type="dxa"/>
            <w:tcBorders>
              <w:top w:val="single" w:sz="4" w:space="0" w:color="000000"/>
              <w:left w:val="single" w:sz="4" w:space="0" w:color="000000"/>
              <w:bottom w:val="single" w:sz="4" w:space="0" w:color="000000"/>
              <w:right w:val="single" w:sz="4" w:space="0" w:color="000000"/>
            </w:tcBorders>
          </w:tcPr>
          <w:p w14:paraId="1D7EEDD3" w14:textId="60C11B37" w:rsidR="00E255D2" w:rsidRPr="00AD507D" w:rsidRDefault="00E255D2" w:rsidP="00E255D2">
            <w:pPr>
              <w:suppressAutoHyphens/>
              <w:autoSpaceDE/>
              <w:autoSpaceDN/>
              <w:spacing w:before="2"/>
              <w:jc w:val="center"/>
              <w:rPr>
                <w:sz w:val="24"/>
                <w:szCs w:val="24"/>
              </w:rPr>
            </w:pPr>
            <w:r>
              <w:rPr>
                <w:sz w:val="24"/>
                <w:szCs w:val="24"/>
              </w:rPr>
              <w:t>MENOR PREÇO</w:t>
            </w:r>
          </w:p>
        </w:tc>
      </w:tr>
      <w:tr w:rsidR="00E255D2" w:rsidRPr="00AD507D" w14:paraId="2D75B33A" w14:textId="29767BFD" w:rsidTr="0020546D">
        <w:trPr>
          <w:trHeight w:val="415"/>
        </w:trPr>
        <w:tc>
          <w:tcPr>
            <w:tcW w:w="1732" w:type="dxa"/>
            <w:tcBorders>
              <w:top w:val="single" w:sz="4" w:space="0" w:color="000000"/>
              <w:left w:val="single" w:sz="4" w:space="0" w:color="000000"/>
              <w:bottom w:val="single" w:sz="4" w:space="0" w:color="000000"/>
              <w:right w:val="single" w:sz="4" w:space="0" w:color="000000"/>
            </w:tcBorders>
          </w:tcPr>
          <w:p w14:paraId="35B03FCB" w14:textId="20903665" w:rsidR="00E255D2" w:rsidRPr="00AD507D" w:rsidRDefault="00E255D2" w:rsidP="00AD507D">
            <w:pPr>
              <w:suppressAutoHyphens/>
              <w:autoSpaceDE/>
              <w:autoSpaceDN/>
              <w:jc w:val="both"/>
              <w:rPr>
                <w:sz w:val="24"/>
                <w:szCs w:val="24"/>
              </w:rPr>
            </w:pPr>
            <w:r>
              <w:t>Serviço de Biólogo</w:t>
            </w:r>
          </w:p>
        </w:tc>
        <w:tc>
          <w:tcPr>
            <w:tcW w:w="1670" w:type="dxa"/>
            <w:tcBorders>
              <w:top w:val="single" w:sz="4" w:space="0" w:color="000000"/>
              <w:left w:val="single" w:sz="4" w:space="0" w:color="000000"/>
              <w:bottom w:val="single" w:sz="4" w:space="0" w:color="000000"/>
              <w:right w:val="single" w:sz="4" w:space="0" w:color="000000"/>
            </w:tcBorders>
          </w:tcPr>
          <w:p w14:paraId="458C3120" w14:textId="42AD8623" w:rsidR="00E255D2" w:rsidRPr="00AD507D" w:rsidRDefault="00E255D2" w:rsidP="00AD507D">
            <w:pPr>
              <w:suppressAutoHyphens/>
              <w:autoSpaceDE/>
              <w:autoSpaceDN/>
              <w:jc w:val="both"/>
              <w:rPr>
                <w:sz w:val="24"/>
                <w:szCs w:val="24"/>
              </w:rPr>
            </w:pPr>
            <w:r w:rsidRPr="00AD507D">
              <w:rPr>
                <w:sz w:val="24"/>
                <w:szCs w:val="24"/>
              </w:rPr>
              <w:t>R$</w:t>
            </w:r>
            <w:r>
              <w:rPr>
                <w:sz w:val="24"/>
                <w:szCs w:val="24"/>
              </w:rPr>
              <w:t>11.111,35</w:t>
            </w:r>
          </w:p>
        </w:tc>
        <w:tc>
          <w:tcPr>
            <w:tcW w:w="1559" w:type="dxa"/>
            <w:tcBorders>
              <w:top w:val="single" w:sz="4" w:space="0" w:color="000000"/>
              <w:left w:val="single" w:sz="4" w:space="0" w:color="000000"/>
              <w:bottom w:val="single" w:sz="4" w:space="0" w:color="000000"/>
              <w:right w:val="single" w:sz="4" w:space="0" w:color="000000"/>
            </w:tcBorders>
          </w:tcPr>
          <w:p w14:paraId="2E45856C" w14:textId="0B4315A6" w:rsidR="00E255D2" w:rsidRPr="00AD507D" w:rsidRDefault="00E255D2" w:rsidP="00AD507D">
            <w:pPr>
              <w:suppressAutoHyphens/>
              <w:autoSpaceDE/>
              <w:autoSpaceDN/>
              <w:jc w:val="both"/>
              <w:rPr>
                <w:b/>
                <w:bCs/>
                <w:sz w:val="24"/>
                <w:szCs w:val="24"/>
              </w:rPr>
            </w:pPr>
            <w:r w:rsidRPr="00AD507D">
              <w:rPr>
                <w:b/>
                <w:bCs/>
                <w:sz w:val="24"/>
                <w:szCs w:val="24"/>
              </w:rPr>
              <w:t xml:space="preserve">R$ </w:t>
            </w:r>
            <w:r w:rsidRPr="008404F9">
              <w:rPr>
                <w:b/>
                <w:bCs/>
                <w:sz w:val="24"/>
                <w:szCs w:val="24"/>
              </w:rPr>
              <w:t>3.</w:t>
            </w:r>
            <w:r w:rsidR="002258B9">
              <w:rPr>
                <w:b/>
                <w:bCs/>
                <w:sz w:val="24"/>
                <w:szCs w:val="24"/>
              </w:rPr>
              <w:t>6</w:t>
            </w:r>
            <w:r w:rsidRPr="008404F9">
              <w:rPr>
                <w:b/>
                <w:bCs/>
                <w:sz w:val="24"/>
                <w:szCs w:val="24"/>
              </w:rPr>
              <w:t>00,00</w:t>
            </w:r>
          </w:p>
        </w:tc>
        <w:tc>
          <w:tcPr>
            <w:tcW w:w="1560" w:type="dxa"/>
            <w:tcBorders>
              <w:top w:val="single" w:sz="4" w:space="0" w:color="000000"/>
              <w:left w:val="single" w:sz="4" w:space="0" w:color="000000"/>
              <w:bottom w:val="single" w:sz="4" w:space="0" w:color="000000"/>
              <w:right w:val="single" w:sz="4" w:space="0" w:color="000000"/>
            </w:tcBorders>
          </w:tcPr>
          <w:p w14:paraId="3C1C502F" w14:textId="47916209" w:rsidR="00E255D2" w:rsidRPr="00AD507D" w:rsidRDefault="00E255D2" w:rsidP="00AD507D">
            <w:pPr>
              <w:suppressAutoHyphens/>
              <w:autoSpaceDE/>
              <w:autoSpaceDN/>
              <w:jc w:val="both"/>
              <w:rPr>
                <w:sz w:val="24"/>
                <w:szCs w:val="24"/>
              </w:rPr>
            </w:pPr>
            <w:r w:rsidRPr="00AD507D">
              <w:rPr>
                <w:sz w:val="24"/>
                <w:szCs w:val="24"/>
              </w:rPr>
              <w:t xml:space="preserve">R$ </w:t>
            </w:r>
            <w:r>
              <w:rPr>
                <w:sz w:val="24"/>
                <w:szCs w:val="24"/>
              </w:rPr>
              <w:t>3.800,00</w:t>
            </w:r>
          </w:p>
        </w:tc>
        <w:tc>
          <w:tcPr>
            <w:tcW w:w="1559" w:type="dxa"/>
            <w:tcBorders>
              <w:top w:val="single" w:sz="4" w:space="0" w:color="000000"/>
              <w:left w:val="single" w:sz="4" w:space="0" w:color="000000"/>
              <w:bottom w:val="single" w:sz="4" w:space="0" w:color="000000"/>
              <w:right w:val="single" w:sz="4" w:space="0" w:color="000000"/>
            </w:tcBorders>
          </w:tcPr>
          <w:p w14:paraId="253CEDA6" w14:textId="337638B4" w:rsidR="00E255D2" w:rsidRPr="00AD507D" w:rsidRDefault="00E255D2" w:rsidP="00E255D2">
            <w:pPr>
              <w:suppressAutoHyphens/>
              <w:autoSpaceDE/>
              <w:autoSpaceDN/>
              <w:jc w:val="center"/>
              <w:rPr>
                <w:sz w:val="24"/>
                <w:szCs w:val="24"/>
              </w:rPr>
            </w:pPr>
            <w:r w:rsidRPr="00AD507D">
              <w:rPr>
                <w:sz w:val="24"/>
                <w:szCs w:val="24"/>
              </w:rPr>
              <w:t xml:space="preserve">R$ </w:t>
            </w:r>
            <w:r>
              <w:rPr>
                <w:sz w:val="24"/>
                <w:szCs w:val="24"/>
              </w:rPr>
              <w:t>6.1</w:t>
            </w:r>
            <w:r w:rsidR="002258B9">
              <w:rPr>
                <w:sz w:val="24"/>
                <w:szCs w:val="24"/>
              </w:rPr>
              <w:t>70</w:t>
            </w:r>
            <w:r>
              <w:rPr>
                <w:sz w:val="24"/>
                <w:szCs w:val="24"/>
              </w:rPr>
              <w:t>,</w:t>
            </w:r>
            <w:r w:rsidR="002258B9">
              <w:rPr>
                <w:sz w:val="24"/>
                <w:szCs w:val="24"/>
              </w:rPr>
              <w:t>45</w:t>
            </w:r>
          </w:p>
        </w:tc>
        <w:tc>
          <w:tcPr>
            <w:tcW w:w="1559" w:type="dxa"/>
            <w:tcBorders>
              <w:top w:val="single" w:sz="4" w:space="0" w:color="000000"/>
              <w:left w:val="single" w:sz="4" w:space="0" w:color="000000"/>
              <w:bottom w:val="single" w:sz="4" w:space="0" w:color="000000"/>
              <w:right w:val="single" w:sz="4" w:space="0" w:color="000000"/>
            </w:tcBorders>
          </w:tcPr>
          <w:p w14:paraId="417F6590" w14:textId="57B8F73C" w:rsidR="00E255D2" w:rsidRPr="00E255D2" w:rsidRDefault="00E255D2" w:rsidP="00E255D2">
            <w:pPr>
              <w:suppressAutoHyphens/>
              <w:autoSpaceDE/>
              <w:autoSpaceDN/>
              <w:jc w:val="center"/>
              <w:rPr>
                <w:b/>
                <w:bCs/>
                <w:sz w:val="24"/>
                <w:szCs w:val="24"/>
              </w:rPr>
            </w:pPr>
            <w:r w:rsidRPr="00AD507D">
              <w:rPr>
                <w:b/>
                <w:bCs/>
                <w:sz w:val="24"/>
                <w:szCs w:val="24"/>
              </w:rPr>
              <w:t xml:space="preserve">R$ </w:t>
            </w:r>
            <w:r w:rsidRPr="00E255D2">
              <w:rPr>
                <w:b/>
                <w:bCs/>
                <w:sz w:val="24"/>
                <w:szCs w:val="24"/>
              </w:rPr>
              <w:t>3.</w:t>
            </w:r>
            <w:r w:rsidR="002258B9">
              <w:rPr>
                <w:b/>
                <w:bCs/>
                <w:sz w:val="24"/>
                <w:szCs w:val="24"/>
              </w:rPr>
              <w:t>6</w:t>
            </w:r>
            <w:r w:rsidRPr="00E255D2">
              <w:rPr>
                <w:b/>
                <w:bCs/>
                <w:sz w:val="24"/>
                <w:szCs w:val="24"/>
              </w:rPr>
              <w:t>00,00</w:t>
            </w:r>
          </w:p>
        </w:tc>
      </w:tr>
      <w:tr w:rsidR="00E255D2" w:rsidRPr="00AD507D" w14:paraId="0EA6900E" w14:textId="4F68182F" w:rsidTr="0020546D">
        <w:trPr>
          <w:trHeight w:val="415"/>
        </w:trPr>
        <w:tc>
          <w:tcPr>
            <w:tcW w:w="1732" w:type="dxa"/>
            <w:tcBorders>
              <w:top w:val="single" w:sz="4" w:space="0" w:color="000000"/>
              <w:left w:val="single" w:sz="4" w:space="0" w:color="000000"/>
              <w:bottom w:val="single" w:sz="4" w:space="0" w:color="000000"/>
              <w:right w:val="single" w:sz="4" w:space="0" w:color="000000"/>
            </w:tcBorders>
          </w:tcPr>
          <w:p w14:paraId="56B29AAC" w14:textId="162EEA9D" w:rsidR="00E255D2" w:rsidRDefault="00E255D2" w:rsidP="00AD507D">
            <w:pPr>
              <w:suppressAutoHyphens/>
              <w:autoSpaceDE/>
              <w:autoSpaceDN/>
              <w:jc w:val="both"/>
            </w:pPr>
            <w:r>
              <w:t>Serviço de Geólogo</w:t>
            </w:r>
          </w:p>
        </w:tc>
        <w:tc>
          <w:tcPr>
            <w:tcW w:w="1670" w:type="dxa"/>
            <w:tcBorders>
              <w:top w:val="single" w:sz="4" w:space="0" w:color="000000"/>
              <w:left w:val="single" w:sz="4" w:space="0" w:color="000000"/>
              <w:bottom w:val="single" w:sz="4" w:space="0" w:color="000000"/>
              <w:right w:val="single" w:sz="4" w:space="0" w:color="000000"/>
            </w:tcBorders>
          </w:tcPr>
          <w:p w14:paraId="1CE4A2A9" w14:textId="6B2F0640" w:rsidR="00E255D2" w:rsidRPr="00AD507D" w:rsidRDefault="00E255D2" w:rsidP="00AD507D">
            <w:pPr>
              <w:suppressAutoHyphens/>
              <w:autoSpaceDE/>
              <w:autoSpaceDN/>
              <w:jc w:val="both"/>
              <w:rPr>
                <w:sz w:val="24"/>
                <w:szCs w:val="24"/>
              </w:rPr>
            </w:pPr>
            <w:r>
              <w:rPr>
                <w:sz w:val="24"/>
                <w:szCs w:val="24"/>
              </w:rPr>
              <w:t xml:space="preserve">R$3.510,00 </w:t>
            </w:r>
          </w:p>
        </w:tc>
        <w:tc>
          <w:tcPr>
            <w:tcW w:w="1559" w:type="dxa"/>
            <w:tcBorders>
              <w:top w:val="single" w:sz="4" w:space="0" w:color="000000"/>
              <w:left w:val="single" w:sz="4" w:space="0" w:color="000000"/>
              <w:bottom w:val="single" w:sz="4" w:space="0" w:color="000000"/>
              <w:right w:val="single" w:sz="4" w:space="0" w:color="000000"/>
            </w:tcBorders>
          </w:tcPr>
          <w:p w14:paraId="0A40EFA2" w14:textId="21C6578F" w:rsidR="00E255D2" w:rsidRPr="00AD507D" w:rsidRDefault="00E255D2" w:rsidP="00AD507D">
            <w:pPr>
              <w:suppressAutoHyphens/>
              <w:autoSpaceDE/>
              <w:autoSpaceDN/>
              <w:jc w:val="both"/>
              <w:rPr>
                <w:sz w:val="24"/>
                <w:szCs w:val="24"/>
              </w:rPr>
            </w:pPr>
            <w:r>
              <w:rPr>
                <w:sz w:val="24"/>
                <w:szCs w:val="24"/>
              </w:rPr>
              <w:t>R$ 7.500,00</w:t>
            </w:r>
          </w:p>
        </w:tc>
        <w:tc>
          <w:tcPr>
            <w:tcW w:w="1560" w:type="dxa"/>
            <w:tcBorders>
              <w:top w:val="single" w:sz="4" w:space="0" w:color="000000"/>
              <w:left w:val="single" w:sz="4" w:space="0" w:color="000000"/>
              <w:bottom w:val="single" w:sz="4" w:space="0" w:color="000000"/>
              <w:right w:val="single" w:sz="4" w:space="0" w:color="000000"/>
            </w:tcBorders>
          </w:tcPr>
          <w:p w14:paraId="7835E334" w14:textId="058803B5" w:rsidR="00E255D2" w:rsidRPr="008404F9" w:rsidRDefault="00E255D2" w:rsidP="00AD507D">
            <w:pPr>
              <w:suppressAutoHyphens/>
              <w:autoSpaceDE/>
              <w:autoSpaceDN/>
              <w:jc w:val="both"/>
              <w:rPr>
                <w:b/>
                <w:bCs/>
                <w:sz w:val="24"/>
                <w:szCs w:val="24"/>
              </w:rPr>
            </w:pPr>
            <w:r w:rsidRPr="008404F9">
              <w:rPr>
                <w:b/>
                <w:bCs/>
                <w:sz w:val="24"/>
                <w:szCs w:val="24"/>
              </w:rPr>
              <w:t>R$ 3.500,00</w:t>
            </w:r>
          </w:p>
        </w:tc>
        <w:tc>
          <w:tcPr>
            <w:tcW w:w="1559" w:type="dxa"/>
            <w:tcBorders>
              <w:top w:val="single" w:sz="4" w:space="0" w:color="000000"/>
              <w:left w:val="single" w:sz="4" w:space="0" w:color="000000"/>
              <w:bottom w:val="single" w:sz="4" w:space="0" w:color="000000"/>
              <w:right w:val="single" w:sz="4" w:space="0" w:color="000000"/>
            </w:tcBorders>
          </w:tcPr>
          <w:p w14:paraId="465A3B6D" w14:textId="5CDCFDC8" w:rsidR="00E255D2" w:rsidRPr="00AD507D" w:rsidRDefault="00E255D2" w:rsidP="00E255D2">
            <w:pPr>
              <w:suppressAutoHyphens/>
              <w:autoSpaceDE/>
              <w:autoSpaceDN/>
              <w:jc w:val="center"/>
              <w:rPr>
                <w:sz w:val="24"/>
                <w:szCs w:val="24"/>
              </w:rPr>
            </w:pPr>
            <w:r>
              <w:rPr>
                <w:sz w:val="24"/>
                <w:szCs w:val="24"/>
              </w:rPr>
              <w:t>R$ 4.836,66</w:t>
            </w:r>
          </w:p>
        </w:tc>
        <w:tc>
          <w:tcPr>
            <w:tcW w:w="1559" w:type="dxa"/>
            <w:tcBorders>
              <w:top w:val="single" w:sz="4" w:space="0" w:color="000000"/>
              <w:left w:val="single" w:sz="4" w:space="0" w:color="000000"/>
              <w:bottom w:val="single" w:sz="4" w:space="0" w:color="000000"/>
              <w:right w:val="single" w:sz="4" w:space="0" w:color="000000"/>
            </w:tcBorders>
          </w:tcPr>
          <w:p w14:paraId="677498DD" w14:textId="6423E778" w:rsidR="00E255D2" w:rsidRPr="00E255D2" w:rsidRDefault="00E255D2" w:rsidP="00E255D2">
            <w:pPr>
              <w:suppressAutoHyphens/>
              <w:autoSpaceDE/>
              <w:autoSpaceDN/>
              <w:jc w:val="center"/>
              <w:rPr>
                <w:b/>
                <w:bCs/>
                <w:sz w:val="24"/>
                <w:szCs w:val="24"/>
              </w:rPr>
            </w:pPr>
            <w:r w:rsidRPr="00E255D2">
              <w:rPr>
                <w:b/>
                <w:bCs/>
                <w:sz w:val="24"/>
                <w:szCs w:val="24"/>
              </w:rPr>
              <w:t>R$ 3.500,00</w:t>
            </w:r>
          </w:p>
        </w:tc>
      </w:tr>
    </w:tbl>
    <w:p w14:paraId="17697B35" w14:textId="77777777" w:rsidR="00AD507D" w:rsidRPr="00AD507D" w:rsidRDefault="00AD507D" w:rsidP="00AD507D">
      <w:pPr>
        <w:suppressAutoHyphens/>
        <w:autoSpaceDE/>
        <w:autoSpaceDN/>
        <w:sectPr w:rsidR="00AD507D" w:rsidRPr="00AD507D">
          <w:headerReference w:type="default" r:id="rId8"/>
          <w:headerReference w:type="first" r:id="rId9"/>
          <w:pgSz w:w="11906" w:h="16838"/>
          <w:pgMar w:top="2520" w:right="850" w:bottom="280" w:left="1275" w:header="938" w:footer="0" w:gutter="0"/>
          <w:cols w:space="720"/>
          <w:formProt w:val="0"/>
          <w:docGrid w:linePitch="600" w:charSpace="36864"/>
        </w:sectPr>
      </w:pPr>
    </w:p>
    <w:p w14:paraId="5755BEBF" w14:textId="77777777" w:rsidR="00382FAD" w:rsidRDefault="00382FAD" w:rsidP="00382FAD"/>
    <w:p w14:paraId="41A951C5" w14:textId="77777777" w:rsidR="00382FAD" w:rsidRDefault="00382FAD" w:rsidP="00382FAD"/>
    <w:p w14:paraId="4B006ECA" w14:textId="77777777" w:rsidR="0020546D" w:rsidRDefault="0020546D" w:rsidP="00382FAD">
      <w:pPr>
        <w:suppressAutoHyphens/>
        <w:autoSpaceDE/>
        <w:autoSpaceDN/>
        <w:spacing w:line="360" w:lineRule="auto"/>
        <w:ind w:left="141" w:right="6694"/>
        <w:rPr>
          <w:sz w:val="24"/>
          <w:szCs w:val="24"/>
        </w:rPr>
      </w:pPr>
    </w:p>
    <w:p w14:paraId="518D743A" w14:textId="77777777" w:rsidR="0020546D" w:rsidRDefault="00382FAD" w:rsidP="00382FAD">
      <w:pPr>
        <w:suppressAutoHyphens/>
        <w:autoSpaceDE/>
        <w:autoSpaceDN/>
        <w:spacing w:line="360" w:lineRule="auto"/>
        <w:ind w:left="141" w:right="6694"/>
        <w:rPr>
          <w:sz w:val="24"/>
          <w:szCs w:val="24"/>
        </w:rPr>
      </w:pPr>
      <w:r w:rsidRPr="00AD507D">
        <w:rPr>
          <w:sz w:val="24"/>
          <w:szCs w:val="24"/>
        </w:rPr>
        <w:t xml:space="preserve">Fonte: </w:t>
      </w:r>
      <w:r w:rsidR="0020546D">
        <w:rPr>
          <w:sz w:val="24"/>
          <w:szCs w:val="24"/>
        </w:rPr>
        <w:t>Gaia Sul Ambiental</w:t>
      </w:r>
    </w:p>
    <w:p w14:paraId="3AC5092B" w14:textId="37F1D527" w:rsidR="00382FAD" w:rsidRDefault="0020546D" w:rsidP="00382FAD">
      <w:pPr>
        <w:suppressAutoHyphens/>
        <w:autoSpaceDE/>
        <w:autoSpaceDN/>
        <w:spacing w:line="360" w:lineRule="auto"/>
        <w:ind w:left="141" w:right="6694"/>
        <w:rPr>
          <w:sz w:val="24"/>
          <w:szCs w:val="24"/>
        </w:rPr>
      </w:pPr>
      <w:r>
        <w:rPr>
          <w:sz w:val="24"/>
          <w:szCs w:val="24"/>
        </w:rPr>
        <w:t xml:space="preserve">           Kometa’s</w:t>
      </w:r>
    </w:p>
    <w:p w14:paraId="538AF8A2" w14:textId="2C7A0DCE" w:rsidR="0020546D" w:rsidRPr="00AD507D" w:rsidRDefault="0020546D" w:rsidP="00382FAD">
      <w:pPr>
        <w:suppressAutoHyphens/>
        <w:autoSpaceDE/>
        <w:autoSpaceDN/>
        <w:spacing w:line="360" w:lineRule="auto"/>
        <w:ind w:left="141" w:right="6694"/>
        <w:rPr>
          <w:sz w:val="24"/>
          <w:szCs w:val="24"/>
        </w:rPr>
      </w:pPr>
      <w:r>
        <w:rPr>
          <w:sz w:val="24"/>
          <w:szCs w:val="24"/>
        </w:rPr>
        <w:t xml:space="preserve">           Vert Geologia</w:t>
      </w:r>
    </w:p>
    <w:p w14:paraId="33FD878B" w14:textId="35C0B07A" w:rsidR="00382FAD" w:rsidRPr="00AD507D" w:rsidRDefault="00382FAD" w:rsidP="00382FAD">
      <w:pPr>
        <w:suppressAutoHyphens/>
        <w:autoSpaceDE/>
        <w:autoSpaceDN/>
        <w:spacing w:line="360" w:lineRule="auto"/>
        <w:ind w:left="141" w:right="6694"/>
        <w:rPr>
          <w:sz w:val="24"/>
          <w:szCs w:val="24"/>
        </w:rPr>
      </w:pPr>
      <w:r w:rsidRPr="00AD507D">
        <w:rPr>
          <w:sz w:val="24"/>
          <w:szCs w:val="24"/>
        </w:rPr>
        <w:t>Pesquisa</w:t>
      </w:r>
      <w:r w:rsidRPr="00AD507D">
        <w:rPr>
          <w:spacing w:val="-12"/>
          <w:sz w:val="24"/>
          <w:szCs w:val="24"/>
        </w:rPr>
        <w:t xml:space="preserve"> </w:t>
      </w:r>
      <w:r w:rsidRPr="00AD507D">
        <w:rPr>
          <w:sz w:val="24"/>
          <w:szCs w:val="24"/>
        </w:rPr>
        <w:t>feita</w:t>
      </w:r>
      <w:r w:rsidRPr="00AD507D">
        <w:rPr>
          <w:spacing w:val="-15"/>
          <w:sz w:val="24"/>
          <w:szCs w:val="24"/>
        </w:rPr>
        <w:t xml:space="preserve"> </w:t>
      </w:r>
      <w:r w:rsidRPr="00AD507D">
        <w:rPr>
          <w:sz w:val="24"/>
          <w:szCs w:val="24"/>
        </w:rPr>
        <w:t>em</w:t>
      </w:r>
      <w:r w:rsidRPr="00AD507D">
        <w:rPr>
          <w:spacing w:val="-13"/>
          <w:sz w:val="24"/>
          <w:szCs w:val="24"/>
        </w:rPr>
        <w:t xml:space="preserve"> </w:t>
      </w:r>
      <w:r w:rsidR="00ED3701">
        <w:rPr>
          <w:sz w:val="24"/>
          <w:szCs w:val="24"/>
        </w:rPr>
        <w:t>13</w:t>
      </w:r>
      <w:r w:rsidRPr="00AD507D">
        <w:rPr>
          <w:sz w:val="24"/>
          <w:szCs w:val="24"/>
        </w:rPr>
        <w:t>/</w:t>
      </w:r>
      <w:r w:rsidR="004A4B0A">
        <w:rPr>
          <w:sz w:val="24"/>
          <w:szCs w:val="24"/>
        </w:rPr>
        <w:t>10</w:t>
      </w:r>
      <w:r w:rsidRPr="00AD507D">
        <w:rPr>
          <w:sz w:val="24"/>
          <w:szCs w:val="24"/>
        </w:rPr>
        <w:t>/2025. Pesquisa em anexo.</w:t>
      </w:r>
    </w:p>
    <w:p w14:paraId="2045BFEE" w14:textId="4C629183" w:rsidR="00382FAD" w:rsidRDefault="00382FAD" w:rsidP="00382FAD">
      <w:pPr>
        <w:suppressAutoHyphens/>
        <w:autoSpaceDE/>
        <w:autoSpaceDN/>
        <w:rPr>
          <w:sz w:val="24"/>
          <w:szCs w:val="24"/>
        </w:rPr>
      </w:pPr>
    </w:p>
    <w:p w14:paraId="7C752714" w14:textId="356917F6" w:rsidR="003A68AC" w:rsidRDefault="003A68AC" w:rsidP="00382FAD">
      <w:pPr>
        <w:suppressAutoHyphens/>
        <w:autoSpaceDE/>
        <w:autoSpaceDN/>
        <w:rPr>
          <w:sz w:val="24"/>
          <w:szCs w:val="24"/>
        </w:rPr>
      </w:pPr>
    </w:p>
    <w:p w14:paraId="1BC90F36" w14:textId="77777777" w:rsidR="003A68AC" w:rsidRPr="00AD507D" w:rsidRDefault="003A68AC" w:rsidP="00382FAD">
      <w:pPr>
        <w:suppressAutoHyphens/>
        <w:autoSpaceDE/>
        <w:autoSpaceDN/>
        <w:rPr>
          <w:sz w:val="24"/>
          <w:szCs w:val="24"/>
        </w:rPr>
      </w:pPr>
    </w:p>
    <w:p w14:paraId="2EE0DE89" w14:textId="65A4D255" w:rsidR="00382FAD" w:rsidRPr="00AD507D" w:rsidRDefault="008329E8" w:rsidP="008329E8">
      <w:pPr>
        <w:tabs>
          <w:tab w:val="left" w:pos="3195"/>
        </w:tabs>
        <w:suppressAutoHyphens/>
        <w:autoSpaceDE/>
        <w:autoSpaceDN/>
        <w:rPr>
          <w:sz w:val="24"/>
          <w:szCs w:val="24"/>
        </w:rPr>
      </w:pPr>
      <w:r>
        <w:rPr>
          <w:sz w:val="24"/>
          <w:szCs w:val="24"/>
        </w:rPr>
        <w:tab/>
        <w:t>------------------------------------------</w:t>
      </w:r>
    </w:p>
    <w:p w14:paraId="03C5F5C8" w14:textId="4FCE0A71" w:rsidR="00382FAD" w:rsidRPr="00AD507D" w:rsidRDefault="004A4B0A" w:rsidP="00382FAD">
      <w:pPr>
        <w:suppressAutoHyphens/>
        <w:autoSpaceDE/>
        <w:autoSpaceDN/>
        <w:jc w:val="center"/>
        <w:rPr>
          <w:rFonts w:eastAsia="Arial"/>
          <w:sz w:val="24"/>
          <w:szCs w:val="24"/>
        </w:rPr>
      </w:pPr>
      <w:r>
        <w:rPr>
          <w:rFonts w:eastAsia="Arial"/>
          <w:sz w:val="24"/>
          <w:szCs w:val="24"/>
        </w:rPr>
        <w:t>Vanderleia da Silva Pereira Martins</w:t>
      </w:r>
    </w:p>
    <w:p w14:paraId="0CF0CCF3" w14:textId="0FCF1570" w:rsidR="00382FAD" w:rsidRPr="00AD507D" w:rsidRDefault="00382FAD" w:rsidP="0090204F">
      <w:pPr>
        <w:suppressAutoHyphens/>
        <w:autoSpaceDE/>
        <w:autoSpaceDN/>
        <w:jc w:val="center"/>
        <w:sectPr w:rsidR="00382FAD" w:rsidRPr="00AD507D">
          <w:type w:val="continuous"/>
          <w:pgSz w:w="11906" w:h="16838"/>
          <w:pgMar w:top="2520" w:right="850" w:bottom="280" w:left="1275" w:header="938" w:footer="0" w:gutter="0"/>
          <w:cols w:space="720"/>
          <w:formProt w:val="0"/>
          <w:docGrid w:linePitch="600" w:charSpace="36864"/>
        </w:sectPr>
      </w:pPr>
      <w:r w:rsidRPr="00AD507D">
        <w:rPr>
          <w:rFonts w:eastAsia="Arial"/>
          <w:sz w:val="24"/>
          <w:szCs w:val="24"/>
        </w:rPr>
        <w:t>Secretaria de</w:t>
      </w:r>
      <w:r w:rsidRPr="00AD507D">
        <w:rPr>
          <w:rFonts w:eastAsia="Arial"/>
          <w:color w:val="FF0000"/>
          <w:sz w:val="24"/>
          <w:szCs w:val="24"/>
        </w:rPr>
        <w:t xml:space="preserve"> </w:t>
      </w:r>
      <w:r w:rsidR="004A4B0A">
        <w:rPr>
          <w:rFonts w:eastAsia="Arial"/>
          <w:color w:val="000000"/>
          <w:sz w:val="24"/>
          <w:szCs w:val="24"/>
          <w:lang w:bidi="hi-IN"/>
        </w:rPr>
        <w:t>Meio Ambient</w:t>
      </w:r>
      <w:r w:rsidR="0005576A">
        <w:rPr>
          <w:rFonts w:eastAsia="Arial"/>
          <w:color w:val="000000"/>
          <w:sz w:val="24"/>
          <w:szCs w:val="24"/>
          <w:lang w:bidi="hi-IN"/>
        </w:rPr>
        <w:t>e</w:t>
      </w:r>
    </w:p>
    <w:p w14:paraId="61453362" w14:textId="77777777" w:rsidR="0005576A" w:rsidRPr="0005576A" w:rsidRDefault="0005576A" w:rsidP="0005576A"/>
    <w:sectPr w:rsidR="0005576A" w:rsidRPr="0005576A" w:rsidSect="00BF0E39">
      <w:headerReference w:type="default" r:id="rId10"/>
      <w:pgSz w:w="11900" w:h="16840"/>
      <w:pgMar w:top="2540" w:right="1275"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3B251" w14:textId="77777777" w:rsidR="005369CD" w:rsidRDefault="005369CD">
      <w:r>
        <w:separator/>
      </w:r>
    </w:p>
  </w:endnote>
  <w:endnote w:type="continuationSeparator" w:id="0">
    <w:p w14:paraId="1F9B68FB" w14:textId="77777777" w:rsidR="005369CD" w:rsidRDefault="0053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Code Pro">
    <w:altName w:val="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8DF8C" w14:textId="77777777" w:rsidR="005369CD" w:rsidRDefault="005369CD">
      <w:r>
        <w:separator/>
      </w:r>
    </w:p>
  </w:footnote>
  <w:footnote w:type="continuationSeparator" w:id="0">
    <w:p w14:paraId="40F64EB4" w14:textId="77777777" w:rsidR="005369CD" w:rsidRDefault="0053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FFAA4" w14:textId="77777777" w:rsidR="00AD507D" w:rsidRDefault="00AD507D">
    <w:pPr>
      <w:pStyle w:val="Corpodetexto"/>
      <w:spacing w:line="12" w:lineRule="auto"/>
      <w:rPr>
        <w:sz w:val="20"/>
      </w:rPr>
    </w:pPr>
    <w:r>
      <w:rPr>
        <w:noProof/>
        <w:sz w:val="20"/>
      </w:rPr>
      <w:drawing>
        <wp:anchor distT="0" distB="0" distL="0" distR="0" simplePos="0" relativeHeight="251661312" behindDoc="1" locked="0" layoutInCell="0" allowOverlap="1" wp14:anchorId="16FE4548" wp14:editId="33B4A303">
          <wp:simplePos x="0" y="0"/>
          <wp:positionH relativeFrom="page">
            <wp:posOffset>928370</wp:posOffset>
          </wp:positionH>
          <wp:positionV relativeFrom="page">
            <wp:posOffset>595630</wp:posOffset>
          </wp:positionV>
          <wp:extent cx="810260" cy="978535"/>
          <wp:effectExtent l="0" t="0" r="0"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810260" cy="978535"/>
                  </a:xfrm>
                  <a:prstGeom prst="rect">
                    <a:avLst/>
                  </a:prstGeom>
                  <a:noFill/>
                </pic:spPr>
              </pic:pic>
            </a:graphicData>
          </a:graphic>
        </wp:anchor>
      </w:drawing>
    </w:r>
    <w:r>
      <w:rPr>
        <w:noProof/>
        <w:sz w:val="20"/>
      </w:rPr>
      <mc:AlternateContent>
        <mc:Choice Requires="wps">
          <w:drawing>
            <wp:anchor distT="0" distB="0" distL="0" distR="0" simplePos="0" relativeHeight="251663360" behindDoc="1" locked="0" layoutInCell="0" allowOverlap="1" wp14:anchorId="33DE8B59" wp14:editId="7B94A654">
              <wp:simplePos x="0" y="0"/>
              <wp:positionH relativeFrom="page">
                <wp:posOffset>2286635</wp:posOffset>
              </wp:positionH>
              <wp:positionV relativeFrom="page">
                <wp:posOffset>637540</wp:posOffset>
              </wp:positionV>
              <wp:extent cx="4096385" cy="986155"/>
              <wp:effectExtent l="0" t="0" r="0" b="0"/>
              <wp:wrapNone/>
              <wp:docPr id="9" name="Textbox 2"/>
              <wp:cNvGraphicFramePr/>
              <a:graphic xmlns:a="http://schemas.openxmlformats.org/drawingml/2006/main">
                <a:graphicData uri="http://schemas.microsoft.com/office/word/2010/wordprocessingShape">
                  <wps:wsp>
                    <wps:cNvSpPr/>
                    <wps:spPr>
                      <a:xfrm>
                        <a:off x="0" y="0"/>
                        <a:ext cx="4096440" cy="986040"/>
                      </a:xfrm>
                      <a:prstGeom prst="rect">
                        <a:avLst/>
                      </a:prstGeom>
                      <a:noFill/>
                      <a:ln w="0">
                        <a:noFill/>
                      </a:ln>
                      <a:effectLst/>
                    </wps:spPr>
                    <wps:txbx>
                      <w:txbxContent>
                        <w:p w14:paraId="6EE8E765" w14:textId="77777777" w:rsidR="00AD507D" w:rsidRDefault="00AD507D">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7801F58A" w14:textId="19D65336" w:rsidR="00AD507D" w:rsidRDefault="00AD507D">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sidR="0090204F">
                            <w:rPr>
                              <w:b/>
                              <w:i/>
                              <w:sz w:val="34"/>
                            </w:rPr>
                            <w:t>Meio Ambiente</w:t>
                          </w:r>
                        </w:p>
                        <w:p w14:paraId="7E35A60A" w14:textId="77777777" w:rsidR="00AD507D" w:rsidRDefault="00AD507D">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6B2FD806" w14:textId="0ECC5725" w:rsidR="00AD507D" w:rsidRDefault="005369CD" w:rsidP="0090204F">
                          <w:pPr>
                            <w:pStyle w:val="Corpodetexto"/>
                            <w:spacing w:line="274" w:lineRule="exact"/>
                            <w:ind w:left="0" w:right="185" w:firstLine="0"/>
                            <w:jc w:val="center"/>
                          </w:pPr>
                          <w:hyperlink r:id="rId2" w:history="1">
                            <w:r w:rsidR="0090204F" w:rsidRPr="007E2222">
                              <w:rPr>
                                <w:rStyle w:val="Hyperlink"/>
                              </w:rPr>
                              <w:t>sec.meioambiente@amaralferrador.rs.gov.br</w:t>
                            </w:r>
                          </w:hyperlink>
                          <w:r w:rsidR="0090204F">
                            <w:t xml:space="preserve"> </w:t>
                          </w:r>
                        </w:p>
                      </w:txbxContent>
                    </wps:txbx>
                    <wps:bodyPr lIns="0" tIns="0" rIns="0" bIns="0" anchor="t">
                      <a:noAutofit/>
                    </wps:bodyPr>
                  </wps:wsp>
                </a:graphicData>
              </a:graphic>
            </wp:anchor>
          </w:drawing>
        </mc:Choice>
        <mc:Fallback>
          <w:pict>
            <v:rect w14:anchorId="33DE8B59" id="Textbox 2" o:spid="_x0000_s1026" style="position:absolute;left:0;text-align:left;margin-left:180.05pt;margin-top:50.2pt;width:322.55pt;height:77.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" o:allowincell="f" filled="f" stroked="f" strokeweight="0">
              <v:textbox inset="0,0,0,0">
                <w:txbxContent>
                  <w:p w14:paraId="6EE8E765" w14:textId="77777777" w:rsidR="00AD507D" w:rsidRDefault="00AD507D">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7801F58A" w14:textId="19D65336" w:rsidR="00AD507D" w:rsidRDefault="00AD507D">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sidR="0090204F">
                      <w:rPr>
                        <w:b/>
                        <w:i/>
                        <w:sz w:val="34"/>
                      </w:rPr>
                      <w:t>Meio Ambiente</w:t>
                    </w:r>
                  </w:p>
                  <w:p w14:paraId="7E35A60A" w14:textId="77777777" w:rsidR="00AD507D" w:rsidRDefault="00AD507D">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6B2FD806" w14:textId="0ECC5725" w:rsidR="00AD507D" w:rsidRDefault="0090204F" w:rsidP="0090204F">
                    <w:pPr>
                      <w:pStyle w:val="Corpodetexto"/>
                      <w:spacing w:line="274" w:lineRule="exact"/>
                      <w:ind w:left="0" w:right="185" w:firstLine="0"/>
                      <w:jc w:val="center"/>
                    </w:pPr>
                    <w:hyperlink r:id="rId3" w:history="1">
                      <w:r w:rsidRPr="007E2222">
                        <w:rPr>
                          <w:rStyle w:val="Hyperlink"/>
                        </w:rPr>
                        <w:t>sec.meioambiente@amaralferrador.rs.gov.br</w:t>
                      </w:r>
                    </w:hyperlink>
                    <w:r>
                      <w:t xml:space="preserve"> </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370" w14:textId="77777777" w:rsidR="00AD507D" w:rsidRDefault="00AD507D">
    <w:pPr>
      <w:pStyle w:val="Corpodetexto"/>
      <w:spacing w:line="12" w:lineRule="auto"/>
      <w:rPr>
        <w:sz w:val="20"/>
      </w:rPr>
    </w:pPr>
    <w:r>
      <w:rPr>
        <w:noProof/>
        <w:sz w:val="20"/>
      </w:rPr>
      <w:drawing>
        <wp:anchor distT="0" distB="0" distL="0" distR="0" simplePos="0" relativeHeight="251662336" behindDoc="1" locked="0" layoutInCell="0" allowOverlap="1" wp14:anchorId="10BDCBEB" wp14:editId="5C44C352">
          <wp:simplePos x="0" y="0"/>
          <wp:positionH relativeFrom="page">
            <wp:posOffset>928370</wp:posOffset>
          </wp:positionH>
          <wp:positionV relativeFrom="page">
            <wp:posOffset>595630</wp:posOffset>
          </wp:positionV>
          <wp:extent cx="810260" cy="97853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810260" cy="978535"/>
                  </a:xfrm>
                  <a:prstGeom prst="rect">
                    <a:avLst/>
                  </a:prstGeom>
                  <a:noFill/>
                </pic:spPr>
              </pic:pic>
            </a:graphicData>
          </a:graphic>
        </wp:anchor>
      </w:drawing>
    </w:r>
    <w:r>
      <w:rPr>
        <w:noProof/>
        <w:sz w:val="20"/>
      </w:rPr>
      <mc:AlternateContent>
        <mc:Choice Requires="wps">
          <w:drawing>
            <wp:anchor distT="0" distB="0" distL="0" distR="0" simplePos="0" relativeHeight="251664384" behindDoc="1" locked="0" layoutInCell="0" allowOverlap="1" wp14:anchorId="55060F88" wp14:editId="648EC014">
              <wp:simplePos x="0" y="0"/>
              <wp:positionH relativeFrom="page">
                <wp:posOffset>2286635</wp:posOffset>
              </wp:positionH>
              <wp:positionV relativeFrom="page">
                <wp:posOffset>637540</wp:posOffset>
              </wp:positionV>
              <wp:extent cx="4096385" cy="986155"/>
              <wp:effectExtent l="0" t="0" r="0" b="0"/>
              <wp:wrapNone/>
              <wp:docPr id="4" name="Textbox 2"/>
              <wp:cNvGraphicFramePr/>
              <a:graphic xmlns:a="http://schemas.openxmlformats.org/drawingml/2006/main">
                <a:graphicData uri="http://schemas.microsoft.com/office/word/2010/wordprocessingShape">
                  <wps:wsp>
                    <wps:cNvSpPr/>
                    <wps:spPr>
                      <a:xfrm>
                        <a:off x="0" y="0"/>
                        <a:ext cx="4096440" cy="986040"/>
                      </a:xfrm>
                      <a:prstGeom prst="rect">
                        <a:avLst/>
                      </a:prstGeom>
                      <a:noFill/>
                      <a:ln w="0">
                        <a:noFill/>
                      </a:ln>
                      <a:effectLst/>
                    </wps:spPr>
                    <wps:txbx>
                      <w:txbxContent>
                        <w:p w14:paraId="257F4AE7" w14:textId="77777777" w:rsidR="00AD507D" w:rsidRDefault="00AD507D">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1F6948FA" w14:textId="77777777" w:rsidR="00AD507D" w:rsidRDefault="00AD507D">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de</w:t>
                          </w:r>
                          <w:r>
                            <w:rPr>
                              <w:b/>
                              <w:i/>
                              <w:spacing w:val="-6"/>
                              <w:sz w:val="34"/>
                            </w:rPr>
                            <w:t xml:space="preserve"> </w:t>
                          </w:r>
                          <w:r>
                            <w:rPr>
                              <w:b/>
                              <w:i/>
                              <w:spacing w:val="-2"/>
                              <w:sz w:val="34"/>
                            </w:rPr>
                            <w:t>Administração</w:t>
                          </w:r>
                        </w:p>
                        <w:p w14:paraId="2521561F" w14:textId="77777777" w:rsidR="00AD507D" w:rsidRDefault="00AD507D">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0AF198B0" w14:textId="77777777" w:rsidR="00AD507D" w:rsidRDefault="00AD507D">
                          <w:pPr>
                            <w:pStyle w:val="Corpodetexto"/>
                            <w:spacing w:line="274" w:lineRule="exact"/>
                            <w:ind w:right="185"/>
                            <w:jc w:val="center"/>
                          </w:pPr>
                          <w:r>
                            <w:t>E-mail:</w:t>
                          </w:r>
                          <w:r>
                            <w:rPr>
                              <w:spacing w:val="-7"/>
                            </w:rPr>
                            <w:t xml:space="preserve"> </w:t>
                          </w:r>
                          <w:hyperlink r:id="rId2">
                            <w:r>
                              <w:rPr>
                                <w:spacing w:val="-2"/>
                              </w:rPr>
                              <w:t>adm.amaral@hotmail.com</w:t>
                            </w:r>
                          </w:hyperlink>
                        </w:p>
                      </w:txbxContent>
                    </wps:txbx>
                    <wps:bodyPr lIns="0" tIns="0" rIns="0" bIns="0" anchor="t">
                      <a:noAutofit/>
                    </wps:bodyPr>
                  </wps:wsp>
                </a:graphicData>
              </a:graphic>
            </wp:anchor>
          </w:drawing>
        </mc:Choice>
        <mc:Fallback>
          <w:pict>
            <v:rect w14:anchorId="55060F88" id="_x0000_s1027" style="position:absolute;left:0;text-align:left;margin-left:180.05pt;margin-top:50.2pt;width:322.55pt;height:77.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" o:allowincell="f" filled="f" stroked="f" strokeweight="0">
              <v:textbox inset="0,0,0,0">
                <w:txbxContent>
                  <w:p w14:paraId="257F4AE7" w14:textId="77777777" w:rsidR="00AD507D" w:rsidRDefault="00AD507D">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1F6948FA" w14:textId="77777777" w:rsidR="00AD507D" w:rsidRDefault="00AD507D">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de</w:t>
                    </w:r>
                    <w:r>
                      <w:rPr>
                        <w:b/>
                        <w:i/>
                        <w:spacing w:val="-6"/>
                        <w:sz w:val="34"/>
                      </w:rPr>
                      <w:t xml:space="preserve"> </w:t>
                    </w:r>
                    <w:r>
                      <w:rPr>
                        <w:b/>
                        <w:i/>
                        <w:spacing w:val="-2"/>
                        <w:sz w:val="34"/>
                      </w:rPr>
                      <w:t>Administração</w:t>
                    </w:r>
                  </w:p>
                  <w:p w14:paraId="2521561F" w14:textId="77777777" w:rsidR="00AD507D" w:rsidRDefault="00AD507D">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0AF198B0" w14:textId="77777777" w:rsidR="00AD507D" w:rsidRDefault="00AD507D">
                    <w:pPr>
                      <w:pStyle w:val="Corpodetexto"/>
                      <w:spacing w:line="274" w:lineRule="exact"/>
                      <w:ind w:right="185"/>
                      <w:jc w:val="center"/>
                    </w:pPr>
                    <w:r>
                      <w:t>E-mail:</w:t>
                    </w:r>
                    <w:r>
                      <w:rPr>
                        <w:spacing w:val="-7"/>
                      </w:rPr>
                      <w:t xml:space="preserve"> </w:t>
                    </w:r>
                    <w:hyperlink r:id="rId3">
                      <w:r>
                        <w:rPr>
                          <w:spacing w:val="-2"/>
                        </w:rPr>
                        <w:t>adm.amaral@hotmail.com</w:t>
                      </w:r>
                    </w:hyperlink>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FC087" w14:textId="77777777" w:rsidR="00392603" w:rsidRDefault="00B242F4">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3C17EF43" wp14:editId="7D42A75E">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011BACAD" wp14:editId="1DBC0F23">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529D8496"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171621">
                            <w:rPr>
                              <w:b/>
                              <w:i/>
                              <w:spacing w:val="-2"/>
                              <w:sz w:val="34"/>
                            </w:rPr>
                            <w:t>Transportes</w:t>
                          </w:r>
                        </w:p>
                        <w:p w14:paraId="5AA5B9B8" w14:textId="4C112A31" w:rsidR="00392603" w:rsidRDefault="00B242F4"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w:t>
                          </w:r>
                          <w:r w:rsidR="00171621">
                            <w:rPr>
                              <w:i/>
                              <w:sz w:val="20"/>
                            </w:rPr>
                            <w:t>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171621" w:rsidRDefault="00323DD4" w:rsidP="00171621">
                          <w:pPr>
                            <w:spacing w:line="227" w:lineRule="exact"/>
                            <w:ind w:left="45" w:right="239"/>
                            <w:jc w:val="center"/>
                            <w:rPr>
                              <w:i/>
                              <w:sz w:val="20"/>
                            </w:rPr>
                          </w:pPr>
                          <w:r>
                            <w:rPr>
                              <w:i/>
                              <w:spacing w:val="-5"/>
                              <w:sz w:val="20"/>
                            </w:rPr>
                            <w:t>S</w:t>
                          </w:r>
                          <w:r w:rsidR="00171621">
                            <w:rPr>
                              <w:i/>
                              <w:spacing w:val="-5"/>
                              <w:sz w:val="20"/>
                            </w:rPr>
                            <w:t>ec</w:t>
                          </w:r>
                          <w:r>
                            <w:rPr>
                              <w:i/>
                              <w:spacing w:val="-5"/>
                              <w:sz w:val="20"/>
                            </w:rPr>
                            <w:t>.transportes@amaralferrador.rs.gov.br</w:t>
                          </w:r>
                        </w:p>
                      </w:txbxContent>
                    </wps:txbx>
                    <wps:bodyPr wrap="square" lIns="0" tIns="0" rIns="0" bIns="0" rtlCol="0">
                      <a:noAutofit/>
                    </wps:bodyPr>
                  </wps:wsp>
                </a:graphicData>
              </a:graphic>
            </wp:anchor>
          </w:drawing>
        </mc:Choice>
        <mc:Fallback>
          <w:pict>
            <v:shapetype w14:anchorId="011BACAD" id="_x0000_t202" coordsize="21600,21600" o:spt="202" path="m,l,21600r21600,l21600,xe">
              <v:stroke joinstyle="miter"/>
              <v:path gradientshapeok="t" o:connecttype="rect"/>
            </v:shapetype>
            <v:shape id="_x0000_s1028"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" filled="f" stroked="f">
              <v:textbox inset="0,0,0,0">
                <w:txbxContent>
                  <w:p w14:paraId="529D8496"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171621">
                      <w:rPr>
                        <w:b/>
                        <w:i/>
                        <w:spacing w:val="-2"/>
                        <w:sz w:val="34"/>
                      </w:rPr>
                      <w:t>Transportes</w:t>
                    </w:r>
                  </w:p>
                  <w:p w14:paraId="5AA5B9B8" w14:textId="4C112A31" w:rsidR="00392603" w:rsidRDefault="00B242F4"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w:t>
                    </w:r>
                    <w:r w:rsidR="00171621">
                      <w:rPr>
                        <w:i/>
                        <w:sz w:val="20"/>
                      </w:rPr>
                      <w:t>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171621" w:rsidRDefault="00323DD4" w:rsidP="00171621">
                    <w:pPr>
                      <w:spacing w:line="227" w:lineRule="exact"/>
                      <w:ind w:left="45" w:right="239"/>
                      <w:jc w:val="center"/>
                      <w:rPr>
                        <w:i/>
                        <w:sz w:val="20"/>
                      </w:rPr>
                    </w:pPr>
                    <w:r>
                      <w:rPr>
                        <w:i/>
                        <w:spacing w:val="-5"/>
                        <w:sz w:val="20"/>
                      </w:rPr>
                      <w:t>S</w:t>
                    </w:r>
                    <w:r w:rsidR="00171621">
                      <w:rPr>
                        <w:i/>
                        <w:spacing w:val="-5"/>
                        <w:sz w:val="20"/>
                      </w:rPr>
                      <w:t>ec</w:t>
                    </w:r>
                    <w:r>
                      <w:rPr>
                        <w:i/>
                        <w:spacing w:val="-5"/>
                        <w:sz w:val="20"/>
                      </w:rPr>
                      <w:t>.transportes@amaralferrador.rs.gov.br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6384"/>
    <w:multiLevelType w:val="hybridMultilevel"/>
    <w:tmpl w:val="0674F4F2"/>
    <w:lvl w:ilvl="0" w:tplc="82F0CE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59526616"/>
    <w:multiLevelType w:val="hybridMultilevel"/>
    <w:tmpl w:val="9DB24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02049"/>
    <w:rsid w:val="000172F3"/>
    <w:rsid w:val="00024F3C"/>
    <w:rsid w:val="000252C6"/>
    <w:rsid w:val="00034837"/>
    <w:rsid w:val="00041371"/>
    <w:rsid w:val="0005576A"/>
    <w:rsid w:val="00082EA3"/>
    <w:rsid w:val="00092330"/>
    <w:rsid w:val="000B3C87"/>
    <w:rsid w:val="000C3312"/>
    <w:rsid w:val="000C593D"/>
    <w:rsid w:val="000D0F15"/>
    <w:rsid w:val="000D19F2"/>
    <w:rsid w:val="000F67B9"/>
    <w:rsid w:val="001016D0"/>
    <w:rsid w:val="0010328C"/>
    <w:rsid w:val="00153632"/>
    <w:rsid w:val="001571E1"/>
    <w:rsid w:val="00161866"/>
    <w:rsid w:val="00163E57"/>
    <w:rsid w:val="00170172"/>
    <w:rsid w:val="00171621"/>
    <w:rsid w:val="00172C74"/>
    <w:rsid w:val="00175C76"/>
    <w:rsid w:val="001818F5"/>
    <w:rsid w:val="00190446"/>
    <w:rsid w:val="001A3D7D"/>
    <w:rsid w:val="001B4AE8"/>
    <w:rsid w:val="001B4ECE"/>
    <w:rsid w:val="001D050E"/>
    <w:rsid w:val="001E4F61"/>
    <w:rsid w:val="001F0FE7"/>
    <w:rsid w:val="00204756"/>
    <w:rsid w:val="0020546D"/>
    <w:rsid w:val="002258B9"/>
    <w:rsid w:val="00260CC4"/>
    <w:rsid w:val="002638FA"/>
    <w:rsid w:val="002B06D4"/>
    <w:rsid w:val="002B1D2A"/>
    <w:rsid w:val="002C15C2"/>
    <w:rsid w:val="00323DD4"/>
    <w:rsid w:val="00327B1F"/>
    <w:rsid w:val="00364F29"/>
    <w:rsid w:val="00374D2F"/>
    <w:rsid w:val="00382FAD"/>
    <w:rsid w:val="00392603"/>
    <w:rsid w:val="003A68AC"/>
    <w:rsid w:val="003D5BBC"/>
    <w:rsid w:val="003E6D4C"/>
    <w:rsid w:val="00404FCA"/>
    <w:rsid w:val="00456F5C"/>
    <w:rsid w:val="00481248"/>
    <w:rsid w:val="0049253D"/>
    <w:rsid w:val="004A4B0A"/>
    <w:rsid w:val="004C1426"/>
    <w:rsid w:val="004D23AC"/>
    <w:rsid w:val="004D4DD8"/>
    <w:rsid w:val="00525FF9"/>
    <w:rsid w:val="005369CD"/>
    <w:rsid w:val="005430E2"/>
    <w:rsid w:val="00574172"/>
    <w:rsid w:val="005B625C"/>
    <w:rsid w:val="005C138D"/>
    <w:rsid w:val="005F0EA7"/>
    <w:rsid w:val="005F1480"/>
    <w:rsid w:val="00600B52"/>
    <w:rsid w:val="006034FF"/>
    <w:rsid w:val="00644C28"/>
    <w:rsid w:val="006479A5"/>
    <w:rsid w:val="00663712"/>
    <w:rsid w:val="006A0365"/>
    <w:rsid w:val="006A69E7"/>
    <w:rsid w:val="006D2945"/>
    <w:rsid w:val="006F34A3"/>
    <w:rsid w:val="006F3E7F"/>
    <w:rsid w:val="007021FB"/>
    <w:rsid w:val="00706E2A"/>
    <w:rsid w:val="007273DB"/>
    <w:rsid w:val="00757AE5"/>
    <w:rsid w:val="0076240E"/>
    <w:rsid w:val="007648DA"/>
    <w:rsid w:val="00784498"/>
    <w:rsid w:val="007C73FC"/>
    <w:rsid w:val="00817173"/>
    <w:rsid w:val="00821971"/>
    <w:rsid w:val="00830E6B"/>
    <w:rsid w:val="0083211A"/>
    <w:rsid w:val="008329E8"/>
    <w:rsid w:val="008404F9"/>
    <w:rsid w:val="008679A2"/>
    <w:rsid w:val="008F0C5F"/>
    <w:rsid w:val="008F6249"/>
    <w:rsid w:val="00900AAD"/>
    <w:rsid w:val="0090204F"/>
    <w:rsid w:val="00911A99"/>
    <w:rsid w:val="00947903"/>
    <w:rsid w:val="009632D4"/>
    <w:rsid w:val="00983076"/>
    <w:rsid w:val="009B3070"/>
    <w:rsid w:val="009E2985"/>
    <w:rsid w:val="009E5F76"/>
    <w:rsid w:val="009F01D6"/>
    <w:rsid w:val="009F7956"/>
    <w:rsid w:val="009F7E23"/>
    <w:rsid w:val="00A04EED"/>
    <w:rsid w:val="00A310BF"/>
    <w:rsid w:val="00A61839"/>
    <w:rsid w:val="00AB30CC"/>
    <w:rsid w:val="00AB6F07"/>
    <w:rsid w:val="00AC7648"/>
    <w:rsid w:val="00AD2836"/>
    <w:rsid w:val="00AD507D"/>
    <w:rsid w:val="00AD5B17"/>
    <w:rsid w:val="00AE38E1"/>
    <w:rsid w:val="00B0605B"/>
    <w:rsid w:val="00B21D38"/>
    <w:rsid w:val="00B242F4"/>
    <w:rsid w:val="00B25559"/>
    <w:rsid w:val="00B31CCF"/>
    <w:rsid w:val="00B4410B"/>
    <w:rsid w:val="00BC4334"/>
    <w:rsid w:val="00BF0E39"/>
    <w:rsid w:val="00C30DC5"/>
    <w:rsid w:val="00C75579"/>
    <w:rsid w:val="00C86A8C"/>
    <w:rsid w:val="00CA6C81"/>
    <w:rsid w:val="00CB29E3"/>
    <w:rsid w:val="00CE1398"/>
    <w:rsid w:val="00D03CB1"/>
    <w:rsid w:val="00D147A2"/>
    <w:rsid w:val="00D56CAC"/>
    <w:rsid w:val="00D80957"/>
    <w:rsid w:val="00D87BC7"/>
    <w:rsid w:val="00DC09C4"/>
    <w:rsid w:val="00DC30F2"/>
    <w:rsid w:val="00DC5980"/>
    <w:rsid w:val="00DE04C8"/>
    <w:rsid w:val="00E11115"/>
    <w:rsid w:val="00E255D2"/>
    <w:rsid w:val="00E344CD"/>
    <w:rsid w:val="00E868CD"/>
    <w:rsid w:val="00E94A98"/>
    <w:rsid w:val="00EC3B38"/>
    <w:rsid w:val="00ED3701"/>
    <w:rsid w:val="00ED39E3"/>
    <w:rsid w:val="00ED49A3"/>
    <w:rsid w:val="00EE5D8A"/>
    <w:rsid w:val="00EF4DAB"/>
    <w:rsid w:val="00F43BB4"/>
    <w:rsid w:val="00F84DDF"/>
    <w:rsid w:val="00F90ACB"/>
    <w:rsid w:val="00FC09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FF95E"/>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FAD"/>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paragraph" w:styleId="Ttulo3">
    <w:name w:val="heading 3"/>
    <w:basedOn w:val="Normal"/>
    <w:next w:val="Normal"/>
    <w:link w:val="Ttulo3Char"/>
    <w:uiPriority w:val="9"/>
    <w:unhideWhenUsed/>
    <w:qFormat/>
    <w:rsid w:val="009B3070"/>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34"/>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F6249"/>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character" w:customStyle="1" w:styleId="Ttulo3Char">
    <w:name w:val="Título 3 Char"/>
    <w:basedOn w:val="Fontepargpadro"/>
    <w:link w:val="Ttulo3"/>
    <w:uiPriority w:val="9"/>
    <w:rsid w:val="009B3070"/>
    <w:rPr>
      <w:rFonts w:asciiTheme="majorHAnsi" w:eastAsiaTheme="majorEastAsia" w:hAnsiTheme="majorHAnsi" w:cstheme="majorBidi"/>
      <w:color w:val="243F60" w:themeColor="accent1" w:themeShade="7F"/>
      <w:sz w:val="24"/>
      <w:szCs w:val="24"/>
      <w:lang w:val="pt-BR"/>
    </w:rPr>
  </w:style>
  <w:style w:type="paragraph" w:styleId="NormalWeb">
    <w:name w:val="Normal (Web)"/>
    <w:basedOn w:val="Normal"/>
    <w:uiPriority w:val="99"/>
    <w:semiHidden/>
    <w:unhideWhenUsed/>
    <w:rsid w:val="007C73FC"/>
    <w:rPr>
      <w:sz w:val="24"/>
      <w:szCs w:val="24"/>
    </w:rPr>
  </w:style>
  <w:style w:type="paragraph" w:customStyle="1" w:styleId="Contedodoquadro">
    <w:name w:val="Conteúdo do quadro"/>
    <w:basedOn w:val="Normal"/>
    <w:qFormat/>
    <w:rsid w:val="00AD507D"/>
    <w:pPr>
      <w:suppressAutoHyphens/>
      <w:autoSpaceDE/>
      <w:autoSpaceDN/>
    </w:pPr>
  </w:style>
  <w:style w:type="character" w:styleId="Hyperlink">
    <w:name w:val="Hyperlink"/>
    <w:basedOn w:val="Fontepargpadro"/>
    <w:uiPriority w:val="99"/>
    <w:unhideWhenUsed/>
    <w:rsid w:val="0090204F"/>
    <w:rPr>
      <w:color w:val="0000FF" w:themeColor="hyperlink"/>
      <w:u w:val="single"/>
    </w:rPr>
  </w:style>
  <w:style w:type="character" w:styleId="MenoPendente">
    <w:name w:val="Unresolved Mention"/>
    <w:basedOn w:val="Fontepargpadro"/>
    <w:uiPriority w:val="99"/>
    <w:semiHidden/>
    <w:unhideWhenUsed/>
    <w:rsid w:val="00902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190628">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425305435">
      <w:bodyDiv w:val="1"/>
      <w:marLeft w:val="0"/>
      <w:marRight w:val="0"/>
      <w:marTop w:val="0"/>
      <w:marBottom w:val="0"/>
      <w:divBdr>
        <w:top w:val="none" w:sz="0" w:space="0" w:color="auto"/>
        <w:left w:val="none" w:sz="0" w:space="0" w:color="auto"/>
        <w:bottom w:val="none" w:sz="0" w:space="0" w:color="auto"/>
        <w:right w:val="none" w:sz="0" w:space="0" w:color="auto"/>
      </w:divBdr>
    </w:div>
    <w:div w:id="1692340027">
      <w:bodyDiv w:val="1"/>
      <w:marLeft w:val="0"/>
      <w:marRight w:val="0"/>
      <w:marTop w:val="0"/>
      <w:marBottom w:val="0"/>
      <w:divBdr>
        <w:top w:val="none" w:sz="0" w:space="0" w:color="auto"/>
        <w:left w:val="none" w:sz="0" w:space="0" w:color="auto"/>
        <w:bottom w:val="none" w:sz="0" w:space="0" w:color="auto"/>
        <w:right w:val="none" w:sz="0" w:space="0" w:color="auto"/>
      </w:divBdr>
    </w:div>
    <w:div w:id="182839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sec.meioambiente@amaralferrador.rs.gov.br" TargetMode="External"/><Relationship Id="rId2" Type="http://schemas.openxmlformats.org/officeDocument/2006/relationships/hyperlink" Target="mailto:sec.meioambiente@amaralferrador.rs.gov.b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dm.amaral@hotmail.com" TargetMode="External"/><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DC79-8B31-41C2-B0FF-539E68AB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1162</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Meio Ambiente</cp:lastModifiedBy>
  <cp:revision>28</cp:revision>
  <cp:lastPrinted>2025-10-15T17:37:00Z</cp:lastPrinted>
  <dcterms:created xsi:type="dcterms:W3CDTF">2025-08-25T14:07:00Z</dcterms:created>
  <dcterms:modified xsi:type="dcterms:W3CDTF">2025-10-15T17:39:00Z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