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0999" w14:textId="77777777" w:rsidR="001276EE" w:rsidRDefault="001276EE" w:rsidP="001276EE"/>
    <w:p w14:paraId="6BE6C44E" w14:textId="32ECD35C" w:rsidR="001276EE" w:rsidRPr="001B2A5E" w:rsidRDefault="001276EE" w:rsidP="001276EE">
      <w:pPr>
        <w:spacing w:line="360" w:lineRule="auto"/>
        <w:jc w:val="center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snapToGrid w:val="0"/>
          <w:color w:val="000000"/>
          <w:sz w:val="24"/>
          <w:szCs w:val="24"/>
        </w:rPr>
        <w:t>TERMO DE REFERÊNCIA</w:t>
      </w:r>
    </w:p>
    <w:tbl>
      <w:tblPr>
        <w:tblpPr w:leftFromText="141" w:rightFromText="141" w:vertAnchor="text" w:horzAnchor="margin" w:tblpX="108" w:tblpY="19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44"/>
        <w:gridCol w:w="6345"/>
      </w:tblGrid>
      <w:tr w:rsidR="001276EE" w:rsidRPr="001B2A5E" w14:paraId="38B7B035" w14:textId="77777777" w:rsidTr="00A902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DA34" w14:textId="77777777" w:rsidR="001276EE" w:rsidRPr="001B2A5E" w:rsidRDefault="001276EE" w:rsidP="00A902B5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A5B9" w14:textId="77777777" w:rsidR="001276EE" w:rsidRPr="001B2A5E" w:rsidRDefault="001276EE" w:rsidP="00A902B5">
            <w:pPr>
              <w:spacing w:line="360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Objetivo:</w:t>
            </w:r>
            <w:r w:rsidRPr="001B2A5E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AA2F" w14:textId="77777777" w:rsidR="001276EE" w:rsidRPr="001276EE" w:rsidRDefault="001276EE" w:rsidP="00A902B5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276EE">
              <w:rPr>
                <w:bCs/>
                <w:snapToGrid w:val="0"/>
                <w:color w:val="000000"/>
                <w:sz w:val="24"/>
                <w:szCs w:val="24"/>
              </w:rPr>
              <w:t>Assegurar a implantação de bancada funcional e resistente, com sistema hidráulico adequado, contribuindo para a organização do ambiente, melhoria das condições de trabalho e atendimento às necessidades operacionais do local.</w:t>
            </w:r>
          </w:p>
        </w:tc>
      </w:tr>
      <w:tr w:rsidR="001276EE" w:rsidRPr="001B2A5E" w14:paraId="4A96EB70" w14:textId="77777777" w:rsidTr="00A902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A0A4" w14:textId="77777777" w:rsidR="001276EE" w:rsidRPr="001B2A5E" w:rsidRDefault="001276EE" w:rsidP="00A902B5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A70A" w14:textId="77777777" w:rsidR="001276EE" w:rsidRPr="001B2A5E" w:rsidRDefault="001276EE" w:rsidP="00A902B5">
            <w:pPr>
              <w:spacing w:line="360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z w:val="24"/>
                <w:szCs w:val="24"/>
              </w:rPr>
              <w:t>Justificativa:</w:t>
            </w:r>
            <w:r w:rsidRPr="001B2A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2764" w14:textId="77777777" w:rsidR="001276EE" w:rsidRPr="003F49B4" w:rsidRDefault="003F49B4" w:rsidP="003F49B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 xml:space="preserve">A contratação se </w:t>
            </w:r>
            <w:r w:rsidRPr="001276EE">
              <w:rPr>
                <w:sz w:val="24"/>
                <w:szCs w:val="24"/>
              </w:rPr>
              <w:t xml:space="preserve"> faz necessária para atender às condições adequadas de uso, higiene e funcionalidade do espaço, garantindo durabilidade, segurança e conformidade com as normas técnicas</w:t>
            </w:r>
            <w:r>
              <w:rPr>
                <w:sz w:val="24"/>
                <w:szCs w:val="24"/>
              </w:rPr>
              <w:t xml:space="preserve"> e para asubstituição da pia  existente que se encontra sem condições de uso devido ao desgaste.</w:t>
            </w:r>
          </w:p>
        </w:tc>
      </w:tr>
      <w:tr w:rsidR="001276EE" w:rsidRPr="001B2A5E" w14:paraId="07C096CC" w14:textId="77777777" w:rsidTr="00A902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05CD" w14:textId="77777777" w:rsidR="001276EE" w:rsidRPr="001B2A5E" w:rsidRDefault="001276EE" w:rsidP="00A902B5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4258" w14:textId="77777777" w:rsidR="001276EE" w:rsidRPr="001B2A5E" w:rsidRDefault="001276EE" w:rsidP="00A902B5">
            <w:pPr>
              <w:spacing w:line="360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Prazo de entrega:</w:t>
            </w:r>
            <w:r w:rsidRPr="001B2A5E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FEA4" w14:textId="77777777" w:rsidR="001276EE" w:rsidRPr="001B2A5E" w:rsidRDefault="001276EE" w:rsidP="00A902B5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10 dias uteis da autorização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.</w:t>
            </w:r>
          </w:p>
        </w:tc>
      </w:tr>
      <w:tr w:rsidR="001276EE" w:rsidRPr="001B2A5E" w14:paraId="745DBD49" w14:textId="77777777" w:rsidTr="00A902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2F4" w14:textId="77777777" w:rsidR="001276EE" w:rsidRPr="001B2A5E" w:rsidRDefault="001276EE" w:rsidP="00A902B5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7FA6" w14:textId="77777777" w:rsidR="001276EE" w:rsidRPr="001B2A5E" w:rsidRDefault="001276EE" w:rsidP="00A902B5">
            <w:pPr>
              <w:spacing w:line="360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Julgamento:</w:t>
            </w:r>
            <w:r w:rsidRPr="001B2A5E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C38D" w14:textId="77777777" w:rsidR="001276EE" w:rsidRPr="001B2A5E" w:rsidRDefault="001276EE" w:rsidP="00A902B5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 xml:space="preserve">Menor preço 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.</w:t>
            </w:r>
          </w:p>
        </w:tc>
      </w:tr>
      <w:tr w:rsidR="001276EE" w:rsidRPr="001B2A5E" w14:paraId="46980312" w14:textId="77777777" w:rsidTr="00A902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D57" w14:textId="77777777" w:rsidR="001276EE" w:rsidRPr="001B2A5E" w:rsidRDefault="001276EE" w:rsidP="00A902B5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D59" w14:textId="77777777" w:rsidR="001276EE" w:rsidRPr="001B2A5E" w:rsidRDefault="001276EE" w:rsidP="00A902B5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Modalidade: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9189" w14:textId="77777777" w:rsidR="001276EE" w:rsidRPr="001B2A5E" w:rsidRDefault="001276EE" w:rsidP="00A902B5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sz w:val="24"/>
                <w:szCs w:val="24"/>
              </w:rPr>
              <w:t>Dispensa de licitação - Artigo 75, inciso II, da Lei 14.133.</w:t>
            </w:r>
          </w:p>
        </w:tc>
      </w:tr>
      <w:tr w:rsidR="001276EE" w:rsidRPr="001B2A5E" w14:paraId="3517713C" w14:textId="77777777" w:rsidTr="00A902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9C42" w14:textId="77777777" w:rsidR="001276EE" w:rsidRPr="001B2A5E" w:rsidRDefault="001276EE" w:rsidP="00A902B5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F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7E33" w14:textId="77777777" w:rsidR="001276EE" w:rsidRPr="001B2A5E" w:rsidRDefault="001276EE" w:rsidP="00A902B5">
            <w:pPr>
              <w:spacing w:line="360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Validade da Proposta:</w:t>
            </w:r>
            <w:r w:rsidRPr="001B2A5E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256B" w14:textId="77777777" w:rsidR="001276EE" w:rsidRPr="001B2A5E" w:rsidRDefault="001276EE" w:rsidP="00A902B5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 xml:space="preserve">60 dias </w:t>
            </w:r>
          </w:p>
        </w:tc>
      </w:tr>
    </w:tbl>
    <w:p w14:paraId="5F5FCBD5" w14:textId="77777777" w:rsidR="001276EE" w:rsidRPr="001B2A5E" w:rsidRDefault="001276EE" w:rsidP="001276EE">
      <w:pPr>
        <w:spacing w:line="360" w:lineRule="auto"/>
        <w:rPr>
          <w:b/>
          <w:bCs/>
          <w:i/>
          <w:iCs/>
          <w:sz w:val="24"/>
          <w:szCs w:val="24"/>
          <w:u w:val="single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208"/>
        <w:gridCol w:w="4612"/>
        <w:gridCol w:w="1487"/>
        <w:gridCol w:w="1333"/>
      </w:tblGrid>
      <w:tr w:rsidR="001276EE" w:rsidRPr="001B2A5E" w14:paraId="0D6628C1" w14:textId="77777777" w:rsidTr="00A902B5">
        <w:tc>
          <w:tcPr>
            <w:tcW w:w="857" w:type="dxa"/>
          </w:tcPr>
          <w:p w14:paraId="791B9DB1" w14:textId="77777777" w:rsidR="001276EE" w:rsidRPr="001B2A5E" w:rsidRDefault="001276EE" w:rsidP="00A902B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208" w:type="dxa"/>
          </w:tcPr>
          <w:p w14:paraId="337D7E0C" w14:textId="77777777" w:rsidR="001276EE" w:rsidRPr="001B2A5E" w:rsidRDefault="001276EE" w:rsidP="00A902B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4612" w:type="dxa"/>
          </w:tcPr>
          <w:p w14:paraId="705957D1" w14:textId="77777777" w:rsidR="001276EE" w:rsidRPr="001B2A5E" w:rsidRDefault="001276EE" w:rsidP="00A902B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87" w:type="dxa"/>
          </w:tcPr>
          <w:p w14:paraId="2E8AD561" w14:textId="77777777" w:rsidR="001276EE" w:rsidRPr="001B2A5E" w:rsidRDefault="001276EE" w:rsidP="00A902B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 xml:space="preserve">VALOR </w:t>
            </w:r>
            <w:r>
              <w:rPr>
                <w:b/>
                <w:bCs/>
                <w:sz w:val="24"/>
                <w:szCs w:val="24"/>
              </w:rPr>
              <w:t>MÉDIO</w:t>
            </w:r>
          </w:p>
        </w:tc>
        <w:tc>
          <w:tcPr>
            <w:tcW w:w="1333" w:type="dxa"/>
          </w:tcPr>
          <w:p w14:paraId="1F28A5CF" w14:textId="77777777" w:rsidR="001276EE" w:rsidRPr="001B2A5E" w:rsidRDefault="001276EE" w:rsidP="00A902B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VALOR</w:t>
            </w:r>
          </w:p>
          <w:p w14:paraId="756DB92F" w14:textId="77777777" w:rsidR="001276EE" w:rsidRPr="001B2A5E" w:rsidRDefault="001276EE" w:rsidP="00A902B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1276EE" w:rsidRPr="001B2A5E" w14:paraId="70D61279" w14:textId="77777777" w:rsidTr="00A902B5">
        <w:tc>
          <w:tcPr>
            <w:tcW w:w="857" w:type="dxa"/>
          </w:tcPr>
          <w:p w14:paraId="23361E26" w14:textId="77777777" w:rsidR="001276EE" w:rsidRPr="001B2A5E" w:rsidRDefault="001276EE" w:rsidP="00A902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08" w:type="dxa"/>
          </w:tcPr>
          <w:p w14:paraId="6E2F6DD2" w14:textId="77777777" w:rsidR="001276EE" w:rsidRPr="001B2A5E" w:rsidRDefault="00644EF6" w:rsidP="00A902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12" w:type="dxa"/>
          </w:tcPr>
          <w:p w14:paraId="2C94FF36" w14:textId="77777777" w:rsidR="00644EF6" w:rsidRPr="001276EE" w:rsidRDefault="00644EF6" w:rsidP="00644EF6">
            <w:pPr>
              <w:jc w:val="center"/>
              <w:rPr>
                <w:sz w:val="24"/>
                <w:szCs w:val="24"/>
              </w:rPr>
            </w:pPr>
            <w:r w:rsidRPr="001276EE">
              <w:rPr>
                <w:bCs/>
                <w:snapToGrid w:val="0"/>
                <w:sz w:val="24"/>
                <w:szCs w:val="24"/>
              </w:rPr>
              <w:t xml:space="preserve">Contratação de empresa para aquisição de </w:t>
            </w:r>
            <w:r>
              <w:rPr>
                <w:sz w:val="24"/>
                <w:szCs w:val="24"/>
              </w:rPr>
              <w:t>b</w:t>
            </w:r>
            <w:r w:rsidRPr="001276EE">
              <w:rPr>
                <w:sz w:val="24"/>
                <w:szCs w:val="24"/>
              </w:rPr>
              <w:t xml:space="preserve">ancada em L 1,50m x 0,60m no granito cinza corumbá com cuba, instalação hidráulica e com mãos francesas para fixação para </w:t>
            </w:r>
            <w:r w:rsidRPr="001276EE">
              <w:rPr>
                <w:bCs/>
                <w:snapToGrid w:val="0"/>
                <w:sz w:val="24"/>
                <w:szCs w:val="24"/>
              </w:rPr>
              <w:t xml:space="preserve"> EMEI Pingo de Gente.</w:t>
            </w:r>
          </w:p>
          <w:p w14:paraId="6B0F8013" w14:textId="77777777" w:rsidR="001276EE" w:rsidRDefault="001276EE" w:rsidP="00A902B5"/>
        </w:tc>
        <w:tc>
          <w:tcPr>
            <w:tcW w:w="1487" w:type="dxa"/>
            <w:vAlign w:val="center"/>
          </w:tcPr>
          <w:p w14:paraId="4CB1415A" w14:textId="77777777" w:rsidR="001276EE" w:rsidRPr="001B2A5E" w:rsidRDefault="00E63E26" w:rsidP="00A902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2.122,00</w:t>
            </w:r>
          </w:p>
        </w:tc>
        <w:tc>
          <w:tcPr>
            <w:tcW w:w="1333" w:type="dxa"/>
            <w:vAlign w:val="center"/>
          </w:tcPr>
          <w:p w14:paraId="4724FBA0" w14:textId="77777777" w:rsidR="001276EE" w:rsidRPr="001B2A5E" w:rsidRDefault="00E63E26" w:rsidP="00A902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2.122,00</w:t>
            </w:r>
          </w:p>
        </w:tc>
      </w:tr>
    </w:tbl>
    <w:p w14:paraId="5F8F94A1" w14:textId="77777777" w:rsidR="001276EE" w:rsidRPr="001B2A5E" w:rsidRDefault="001276EE" w:rsidP="001276EE">
      <w:pPr>
        <w:spacing w:line="360" w:lineRule="auto"/>
        <w:rPr>
          <w:b/>
          <w:color w:val="000000"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X="70" w:tblpY="197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821"/>
      </w:tblGrid>
      <w:tr w:rsidR="001276EE" w:rsidRPr="001B2A5E" w14:paraId="26F2AAA0" w14:textId="77777777" w:rsidTr="00A902B5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45DB40" w14:textId="77777777" w:rsidR="001276EE" w:rsidRPr="001B2A5E" w:rsidRDefault="001276EE" w:rsidP="00A902B5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G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F8FC44" w14:textId="77777777" w:rsidR="001276EE" w:rsidRPr="001B2A5E" w:rsidRDefault="001276EE" w:rsidP="00A902B5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Do Pagamento: 30 DIAS</w:t>
            </w:r>
          </w:p>
        </w:tc>
      </w:tr>
      <w:tr w:rsidR="001276EE" w:rsidRPr="001B2A5E" w14:paraId="1942248D" w14:textId="77777777" w:rsidTr="00A902B5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88195" w14:textId="77777777" w:rsidR="001276EE" w:rsidRPr="001B2A5E" w:rsidRDefault="001276EE" w:rsidP="00A902B5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H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01993" w14:textId="77777777" w:rsidR="001276EE" w:rsidRPr="008E3DDC" w:rsidRDefault="001276EE" w:rsidP="00B87469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 xml:space="preserve">Dotação: </w:t>
            </w:r>
            <w:r w:rsidR="00B87469">
              <w:rPr>
                <w:bCs/>
                <w:snapToGrid w:val="0"/>
                <w:color w:val="000000"/>
                <w:sz w:val="24"/>
                <w:szCs w:val="24"/>
              </w:rPr>
              <w:t xml:space="preserve">2.159 Manutenção do Ensino Educação Infantil - CRECHE </w:t>
            </w:r>
            <w:r w:rsidR="00B87469" w:rsidRPr="001B2A5E">
              <w:rPr>
                <w:bCs/>
                <w:snapToGrid w:val="0"/>
                <w:color w:val="000000"/>
              </w:rPr>
              <w:t>3.3.90.3</w:t>
            </w:r>
            <w:r w:rsidR="00B87469">
              <w:rPr>
                <w:bCs/>
                <w:snapToGrid w:val="0"/>
                <w:color w:val="000000"/>
              </w:rPr>
              <w:t>9</w:t>
            </w:r>
            <w:r w:rsidR="00B87469" w:rsidRPr="001B2A5E">
              <w:rPr>
                <w:bCs/>
                <w:snapToGrid w:val="0"/>
                <w:color w:val="000000"/>
              </w:rPr>
              <w:t xml:space="preserve">.00.00.00 </w:t>
            </w:r>
            <w:r w:rsidR="00B87469">
              <w:rPr>
                <w:bCs/>
                <w:snapToGrid w:val="0"/>
                <w:color w:val="000000"/>
              </w:rPr>
              <w:t>outros serviços de terceiros pessoa jurídica.</w:t>
            </w:r>
          </w:p>
        </w:tc>
      </w:tr>
      <w:tr w:rsidR="001276EE" w:rsidRPr="001B2A5E" w14:paraId="1E718204" w14:textId="77777777" w:rsidTr="00A902B5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80EA59" w14:textId="77777777" w:rsidR="001276EE" w:rsidRPr="001B2A5E" w:rsidRDefault="001276EE" w:rsidP="00A902B5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I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AB29DC" w14:textId="77777777" w:rsidR="001276EE" w:rsidRPr="001B2A5E" w:rsidRDefault="001276EE" w:rsidP="00A902B5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 xml:space="preserve">Local de entrega: 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EMEI Pingo de Gente – prédio em reforma</w:t>
            </w:r>
          </w:p>
        </w:tc>
      </w:tr>
      <w:tr w:rsidR="001276EE" w:rsidRPr="001B2A5E" w14:paraId="7D7D0EF4" w14:textId="77777777" w:rsidTr="00A902B5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958390" w14:textId="77777777" w:rsidR="001276EE" w:rsidRPr="001B2A5E" w:rsidRDefault="001276EE" w:rsidP="00A902B5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J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E4E6F5" w14:textId="77777777" w:rsidR="001276EE" w:rsidRPr="001B2A5E" w:rsidRDefault="001276EE" w:rsidP="00A902B5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Unidade Fiscalizadora: Secretaria Educação</w:t>
            </w:r>
          </w:p>
        </w:tc>
      </w:tr>
    </w:tbl>
    <w:p w14:paraId="41B3B18F" w14:textId="77777777" w:rsidR="001276EE" w:rsidRPr="001B2A5E" w:rsidRDefault="001276EE" w:rsidP="001276EE">
      <w:pPr>
        <w:spacing w:line="360" w:lineRule="auto"/>
        <w:rPr>
          <w:sz w:val="24"/>
          <w:szCs w:val="24"/>
        </w:rPr>
      </w:pPr>
      <w:r w:rsidRPr="001B2A5E">
        <w:rPr>
          <w:sz w:val="24"/>
          <w:szCs w:val="24"/>
        </w:rPr>
        <w:t xml:space="preserve">                                                                                     </w:t>
      </w:r>
    </w:p>
    <w:p w14:paraId="25AF8BCC" w14:textId="77777777" w:rsidR="001276EE" w:rsidRDefault="001276EE" w:rsidP="001276EE">
      <w:pPr>
        <w:spacing w:line="360" w:lineRule="auto"/>
        <w:rPr>
          <w:sz w:val="24"/>
          <w:szCs w:val="24"/>
        </w:rPr>
      </w:pPr>
    </w:p>
    <w:p w14:paraId="5A92EA93" w14:textId="77777777" w:rsidR="003F49B4" w:rsidRDefault="003F49B4" w:rsidP="001276EE">
      <w:pPr>
        <w:spacing w:line="360" w:lineRule="auto"/>
        <w:rPr>
          <w:sz w:val="24"/>
          <w:szCs w:val="24"/>
        </w:rPr>
      </w:pPr>
    </w:p>
    <w:p w14:paraId="513DDE98" w14:textId="77777777" w:rsidR="003F49B4" w:rsidRDefault="003F49B4" w:rsidP="001276EE">
      <w:pPr>
        <w:spacing w:line="360" w:lineRule="auto"/>
        <w:rPr>
          <w:sz w:val="24"/>
          <w:szCs w:val="24"/>
        </w:rPr>
      </w:pPr>
    </w:p>
    <w:p w14:paraId="4D915B37" w14:textId="77777777" w:rsidR="003F49B4" w:rsidRDefault="003F49B4" w:rsidP="001276EE">
      <w:pPr>
        <w:spacing w:line="360" w:lineRule="auto"/>
        <w:rPr>
          <w:sz w:val="24"/>
          <w:szCs w:val="24"/>
        </w:rPr>
      </w:pPr>
    </w:p>
    <w:p w14:paraId="5C651955" w14:textId="77777777" w:rsidR="00644EF6" w:rsidRPr="001B2A5E" w:rsidRDefault="00644EF6" w:rsidP="001276EE">
      <w:pPr>
        <w:spacing w:line="360" w:lineRule="auto"/>
        <w:rPr>
          <w:sz w:val="24"/>
          <w:szCs w:val="24"/>
        </w:rPr>
      </w:pPr>
    </w:p>
    <w:p w14:paraId="2D89AF3E" w14:textId="77777777" w:rsidR="001276EE" w:rsidRPr="001B2A5E" w:rsidRDefault="00644EF6" w:rsidP="00644E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1276EE" w:rsidRPr="001B2A5E">
        <w:rPr>
          <w:sz w:val="24"/>
          <w:szCs w:val="24"/>
        </w:rPr>
        <w:t xml:space="preserve">    Amaral Ferrador,  </w:t>
      </w:r>
      <w:r w:rsidR="001276EE"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r w:rsidR="001276EE">
        <w:rPr>
          <w:sz w:val="24"/>
          <w:szCs w:val="24"/>
        </w:rPr>
        <w:t>de janeiro de 2026.</w:t>
      </w:r>
    </w:p>
    <w:p w14:paraId="16149D71" w14:textId="77777777" w:rsidR="001276EE" w:rsidRPr="001B2A5E" w:rsidRDefault="001276EE" w:rsidP="001276EE">
      <w:pPr>
        <w:spacing w:line="360" w:lineRule="auto"/>
        <w:jc w:val="right"/>
        <w:rPr>
          <w:sz w:val="24"/>
          <w:szCs w:val="24"/>
        </w:rPr>
      </w:pPr>
    </w:p>
    <w:p w14:paraId="2FE8A934" w14:textId="77777777" w:rsidR="001276EE" w:rsidRPr="001B2A5E" w:rsidRDefault="001276EE" w:rsidP="001276EE">
      <w:pPr>
        <w:spacing w:line="360" w:lineRule="auto"/>
        <w:jc w:val="both"/>
        <w:rPr>
          <w:sz w:val="24"/>
          <w:szCs w:val="24"/>
        </w:rPr>
      </w:pPr>
      <w:r w:rsidRPr="001B2A5E">
        <w:rPr>
          <w:sz w:val="24"/>
          <w:szCs w:val="24"/>
        </w:rPr>
        <w:t>___________________________</w:t>
      </w:r>
    </w:p>
    <w:p w14:paraId="0BB00FBA" w14:textId="77777777" w:rsidR="001276EE" w:rsidRPr="001B2A5E" w:rsidRDefault="001276EE" w:rsidP="001276EE">
      <w:pPr>
        <w:spacing w:line="360" w:lineRule="auto"/>
        <w:jc w:val="both"/>
        <w:rPr>
          <w:sz w:val="24"/>
          <w:szCs w:val="24"/>
        </w:rPr>
      </w:pPr>
      <w:r w:rsidRPr="001B2A5E">
        <w:rPr>
          <w:sz w:val="24"/>
          <w:szCs w:val="24"/>
        </w:rPr>
        <w:t xml:space="preserve">     Leonara Uszacki dos Santos</w:t>
      </w:r>
    </w:p>
    <w:p w14:paraId="7C581242" w14:textId="77777777" w:rsidR="001276EE" w:rsidRPr="001B2A5E" w:rsidRDefault="001276EE" w:rsidP="001276EE">
      <w:pPr>
        <w:spacing w:line="360" w:lineRule="auto"/>
        <w:jc w:val="both"/>
        <w:rPr>
          <w:sz w:val="24"/>
          <w:szCs w:val="24"/>
        </w:rPr>
      </w:pPr>
      <w:r w:rsidRPr="001B2A5E">
        <w:rPr>
          <w:sz w:val="24"/>
          <w:szCs w:val="24"/>
        </w:rPr>
        <w:t>Secretaria Municipal de Educação</w:t>
      </w:r>
    </w:p>
    <w:p w14:paraId="59C156F3" w14:textId="77777777" w:rsidR="001276EE" w:rsidRPr="001B2A5E" w:rsidRDefault="001276EE" w:rsidP="001276EE">
      <w:pPr>
        <w:spacing w:line="360" w:lineRule="auto"/>
        <w:jc w:val="both"/>
        <w:rPr>
          <w:sz w:val="24"/>
          <w:szCs w:val="24"/>
        </w:rPr>
      </w:pPr>
    </w:p>
    <w:sectPr w:rsidR="001276EE" w:rsidRPr="001B2A5E">
      <w:headerReference w:type="default" r:id="rId6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6FED" w14:textId="77777777" w:rsidR="00F3564F" w:rsidRDefault="00F3564F">
      <w:r>
        <w:separator/>
      </w:r>
    </w:p>
  </w:endnote>
  <w:endnote w:type="continuationSeparator" w:id="0">
    <w:p w14:paraId="744DD3C2" w14:textId="77777777" w:rsidR="00F3564F" w:rsidRDefault="00F3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0CA2" w14:textId="77777777" w:rsidR="00F3564F" w:rsidRDefault="00F3564F">
      <w:r>
        <w:separator/>
      </w:r>
    </w:p>
  </w:footnote>
  <w:footnote w:type="continuationSeparator" w:id="0">
    <w:p w14:paraId="6975E8BD" w14:textId="77777777" w:rsidR="00F3564F" w:rsidRDefault="00F3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E144" w14:textId="77777777" w:rsidR="00000000" w:rsidRDefault="007F290A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3F262E29" wp14:editId="36C5B7BB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A265CCB" wp14:editId="0CC2CC1D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1D2B62" w14:textId="77777777" w:rsidR="00000000" w:rsidRDefault="007F290A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021626F2" w14:textId="77777777" w:rsidR="00000000" w:rsidRDefault="007F290A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26E0CB50" w14:textId="77777777" w:rsidR="00000000" w:rsidRDefault="007F290A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65C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281D2B62" w14:textId="77777777" w:rsidR="00000000" w:rsidRDefault="007F290A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021626F2" w14:textId="77777777" w:rsidR="00000000" w:rsidRDefault="007F290A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26E0CB50" w14:textId="77777777" w:rsidR="00000000" w:rsidRDefault="007F290A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EE"/>
    <w:rsid w:val="001276EE"/>
    <w:rsid w:val="003F49B4"/>
    <w:rsid w:val="00644EF6"/>
    <w:rsid w:val="007D246D"/>
    <w:rsid w:val="007F290A"/>
    <w:rsid w:val="00AF7640"/>
    <w:rsid w:val="00B87469"/>
    <w:rsid w:val="00E63E26"/>
    <w:rsid w:val="00F3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23EC"/>
  <w15:chartTrackingRefBased/>
  <w15:docId w15:val="{EC175A8D-000A-4D1D-BAC4-69B8BC9F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1276EE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276EE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276EE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276EE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1">
    <w:name w:val="Corpo de texto Char1"/>
    <w:basedOn w:val="Fontepargpadro"/>
    <w:uiPriority w:val="99"/>
    <w:semiHidden/>
    <w:rsid w:val="001276E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127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1276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1276EE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9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90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Usuario</cp:lastModifiedBy>
  <cp:revision>3</cp:revision>
  <cp:lastPrinted>2026-02-03T14:01:00Z</cp:lastPrinted>
  <dcterms:created xsi:type="dcterms:W3CDTF">2026-02-03T12:41:00Z</dcterms:created>
  <dcterms:modified xsi:type="dcterms:W3CDTF">2026-02-05T13:10:00Z</dcterms:modified>
</cp:coreProperties>
</file>