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E7FD" w14:textId="77777777" w:rsidR="003808C1" w:rsidRDefault="003808C1">
      <w:pPr>
        <w:pStyle w:val="Corpodetexto"/>
        <w:spacing w:before="140"/>
      </w:pPr>
    </w:p>
    <w:p w14:paraId="4731A409" w14:textId="77777777" w:rsidR="003808C1" w:rsidRDefault="00000000">
      <w:pPr>
        <w:pStyle w:val="Ttulo1"/>
        <w:ind w:left="21" w:right="22" w:firstLine="0"/>
        <w:jc w:val="center"/>
      </w:pP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FORMALIZAÇÃO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DEMANDA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DFD</w:t>
      </w:r>
    </w:p>
    <w:p w14:paraId="566EBFEA" w14:textId="77777777" w:rsidR="003808C1" w:rsidRDefault="003808C1">
      <w:pPr>
        <w:pStyle w:val="Corpodetexto"/>
        <w:rPr>
          <w:b/>
        </w:rPr>
      </w:pPr>
    </w:p>
    <w:p w14:paraId="71C55B42" w14:textId="77777777" w:rsidR="003808C1" w:rsidRDefault="003808C1">
      <w:pPr>
        <w:pStyle w:val="Corpodetexto"/>
        <w:rPr>
          <w:b/>
        </w:rPr>
      </w:pPr>
    </w:p>
    <w:p w14:paraId="3B4AD85B" w14:textId="77777777" w:rsidR="003808C1" w:rsidRDefault="00000000">
      <w:pPr>
        <w:pStyle w:val="Corpodetexto"/>
        <w:ind w:left="283"/>
      </w:pPr>
      <w:r>
        <w:t>Identificação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requisitante:</w:t>
      </w:r>
    </w:p>
    <w:p w14:paraId="415AEBC2" w14:textId="77777777" w:rsidR="003808C1" w:rsidRDefault="003808C1">
      <w:pPr>
        <w:pStyle w:val="Corpodetexto"/>
        <w:spacing w:before="2" w:after="1"/>
        <w:rPr>
          <w:sz w:val="12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5950"/>
      </w:tblGrid>
      <w:tr w:rsidR="003808C1" w14:paraId="3B7B7B5B" w14:textId="77777777">
        <w:trPr>
          <w:trHeight w:val="414"/>
        </w:trPr>
        <w:tc>
          <w:tcPr>
            <w:tcW w:w="2549" w:type="dxa"/>
          </w:tcPr>
          <w:p w14:paraId="58133D01" w14:textId="77777777" w:rsidR="003808C1" w:rsidRDefault="0000000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Secretaria</w:t>
            </w:r>
          </w:p>
        </w:tc>
        <w:tc>
          <w:tcPr>
            <w:tcW w:w="5950" w:type="dxa"/>
          </w:tcPr>
          <w:p w14:paraId="75182CCC" w14:textId="77777777" w:rsidR="003808C1" w:rsidRDefault="00000000">
            <w:pPr>
              <w:pStyle w:val="TableParagraph"/>
              <w:spacing w:line="251" w:lineRule="exact"/>
              <w:ind w:left="107"/>
            </w:pPr>
            <w:r>
              <w:t>Secretaria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Cultura,</w:t>
            </w:r>
            <w:r>
              <w:rPr>
                <w:spacing w:val="-3"/>
              </w:rPr>
              <w:t xml:space="preserve"> </w:t>
            </w:r>
            <w:r>
              <w:t>Desporto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Turismo</w:t>
            </w:r>
          </w:p>
        </w:tc>
      </w:tr>
      <w:tr w:rsidR="003808C1" w14:paraId="2CD713A5" w14:textId="77777777">
        <w:trPr>
          <w:trHeight w:val="413"/>
        </w:trPr>
        <w:tc>
          <w:tcPr>
            <w:tcW w:w="2549" w:type="dxa"/>
          </w:tcPr>
          <w:p w14:paraId="0B38259B" w14:textId="77777777" w:rsidR="003808C1" w:rsidRDefault="0000000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Secretário(a)</w:t>
            </w:r>
          </w:p>
        </w:tc>
        <w:tc>
          <w:tcPr>
            <w:tcW w:w="5950" w:type="dxa"/>
          </w:tcPr>
          <w:p w14:paraId="04077318" w14:textId="77777777" w:rsidR="003808C1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Marco Aurélio Borges</w:t>
            </w:r>
            <w:r>
              <w:rPr>
                <w:spacing w:val="-2"/>
                <w:sz w:val="24"/>
              </w:rPr>
              <w:t xml:space="preserve"> Domingues</w:t>
            </w:r>
          </w:p>
        </w:tc>
      </w:tr>
      <w:tr w:rsidR="003808C1" w14:paraId="7B5F8CCA" w14:textId="77777777">
        <w:trPr>
          <w:trHeight w:val="414"/>
        </w:trPr>
        <w:tc>
          <w:tcPr>
            <w:tcW w:w="2549" w:type="dxa"/>
          </w:tcPr>
          <w:p w14:paraId="5219760F" w14:textId="77777777" w:rsidR="003808C1" w:rsidRDefault="0000000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Servidor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5950" w:type="dxa"/>
          </w:tcPr>
          <w:p w14:paraId="35D3047A" w14:textId="77777777" w:rsidR="003808C1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Leonardo Santos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Vargas</w:t>
            </w:r>
          </w:p>
        </w:tc>
      </w:tr>
      <w:tr w:rsidR="003808C1" w14:paraId="7FE5E8EC" w14:textId="77777777">
        <w:trPr>
          <w:trHeight w:val="414"/>
        </w:trPr>
        <w:tc>
          <w:tcPr>
            <w:tcW w:w="2549" w:type="dxa"/>
          </w:tcPr>
          <w:p w14:paraId="1BA924BC" w14:textId="77777777" w:rsidR="003808C1" w:rsidRDefault="0000000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950" w:type="dxa"/>
          </w:tcPr>
          <w:p w14:paraId="42F303CF" w14:textId="77777777" w:rsidR="003808C1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cultura@amaralferrador.rs.gov.br</w:t>
              </w:r>
            </w:hyperlink>
          </w:p>
        </w:tc>
      </w:tr>
      <w:tr w:rsidR="003808C1" w14:paraId="7EF8E62E" w14:textId="77777777">
        <w:trPr>
          <w:trHeight w:val="410"/>
        </w:trPr>
        <w:tc>
          <w:tcPr>
            <w:tcW w:w="2549" w:type="dxa"/>
          </w:tcPr>
          <w:p w14:paraId="3225A5F0" w14:textId="77777777" w:rsidR="003808C1" w:rsidRDefault="0000000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Telefone</w:t>
            </w:r>
          </w:p>
        </w:tc>
        <w:tc>
          <w:tcPr>
            <w:tcW w:w="5950" w:type="dxa"/>
          </w:tcPr>
          <w:p w14:paraId="695BB9EF" w14:textId="77777777" w:rsidR="003808C1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(51)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3670-</w:t>
            </w:r>
            <w:r>
              <w:rPr>
                <w:spacing w:val="-4"/>
                <w:sz w:val="24"/>
              </w:rPr>
              <w:t>1800</w:t>
            </w:r>
          </w:p>
        </w:tc>
      </w:tr>
    </w:tbl>
    <w:p w14:paraId="2DA3632E" w14:textId="77777777" w:rsidR="003808C1" w:rsidRDefault="003808C1">
      <w:pPr>
        <w:pStyle w:val="Corpodetexto"/>
        <w:spacing w:before="143"/>
      </w:pPr>
    </w:p>
    <w:p w14:paraId="7020A7E9" w14:textId="77777777" w:rsidR="003808C1" w:rsidRDefault="00000000">
      <w:pPr>
        <w:pStyle w:val="Corpodetexto"/>
        <w:ind w:left="283"/>
      </w:pPr>
      <w:r>
        <w:t>A</w:t>
      </w:r>
      <w:r>
        <w:rPr>
          <w:spacing w:val="-4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está prevista no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anual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contratações.</w:t>
      </w:r>
    </w:p>
    <w:p w14:paraId="2FD68B6F" w14:textId="77777777" w:rsidR="003808C1" w:rsidRDefault="00000000">
      <w:pPr>
        <w:pStyle w:val="Corpodetexto"/>
        <w:spacing w:before="136" w:line="362" w:lineRule="auto"/>
        <w:ind w:left="283"/>
      </w:pPr>
      <w:r>
        <w:rPr>
          <w:b/>
        </w:rPr>
        <w:t>Objeto</w:t>
      </w:r>
      <w:r>
        <w:t>: Aquisição de Banner lona 440g para faixa de boas-vindas ao Balneário do Salso para temporada de verão 2026.</w:t>
      </w:r>
    </w:p>
    <w:p w14:paraId="54AFE97B" w14:textId="77777777" w:rsidR="003808C1" w:rsidRDefault="00000000">
      <w:pPr>
        <w:pStyle w:val="Ttulo1"/>
        <w:spacing w:line="271" w:lineRule="exact"/>
        <w:ind w:left="283" w:firstLine="0"/>
        <w:rPr>
          <w:b w:val="0"/>
        </w:rPr>
      </w:pPr>
      <w:r>
        <w:t>Quantidade</w:t>
      </w:r>
      <w:r>
        <w:rPr>
          <w:spacing w:val="-1"/>
        </w:rPr>
        <w:t xml:space="preserve"> </w:t>
      </w:r>
      <w:r>
        <w:t>estimada</w:t>
      </w:r>
      <w:r>
        <w:rPr>
          <w:spacing w:val="-1"/>
        </w:rPr>
        <w:t xml:space="preserve"> </w:t>
      </w:r>
      <w:r>
        <w:t>e unidade de fornecimento</w:t>
      </w:r>
      <w:r>
        <w:rPr>
          <w:b w:val="0"/>
        </w:rPr>
        <w:t>:</w:t>
      </w:r>
      <w:r>
        <w:rPr>
          <w:b w:val="0"/>
          <w:spacing w:val="55"/>
        </w:rPr>
        <w:t xml:space="preserve"> </w:t>
      </w:r>
      <w:r>
        <w:rPr>
          <w:b w:val="0"/>
        </w:rPr>
        <w:t>em</w:t>
      </w:r>
      <w:r>
        <w:rPr>
          <w:b w:val="0"/>
          <w:spacing w:val="-5"/>
        </w:rPr>
        <w:t xml:space="preserve"> </w:t>
      </w:r>
      <w:r>
        <w:rPr>
          <w:b w:val="0"/>
          <w:spacing w:val="-2"/>
        </w:rPr>
        <w:t>anexo</w:t>
      </w:r>
    </w:p>
    <w:p w14:paraId="7B9CEA72" w14:textId="77777777" w:rsidR="003808C1" w:rsidRDefault="00000000">
      <w:pPr>
        <w:spacing w:before="140"/>
        <w:ind w:left="283"/>
        <w:rPr>
          <w:sz w:val="24"/>
        </w:rPr>
      </w:pPr>
      <w:r>
        <w:rPr>
          <w:b/>
          <w:sz w:val="24"/>
        </w:rPr>
        <w:t>Estimativa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preliminar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valor</w:t>
      </w:r>
      <w:r>
        <w:rPr>
          <w:sz w:val="24"/>
        </w:rPr>
        <w:t xml:space="preserve">: R$ </w:t>
      </w:r>
      <w:r>
        <w:rPr>
          <w:spacing w:val="-2"/>
          <w:sz w:val="24"/>
        </w:rPr>
        <w:t>830,00</w:t>
      </w:r>
    </w:p>
    <w:p w14:paraId="4DDB24A7" w14:textId="77777777" w:rsidR="003808C1" w:rsidRDefault="00000000">
      <w:pPr>
        <w:spacing w:before="136"/>
        <w:ind w:left="283"/>
        <w:rPr>
          <w:sz w:val="24"/>
        </w:rPr>
      </w:pPr>
      <w:r>
        <w:rPr>
          <w:b/>
          <w:sz w:val="24"/>
        </w:rPr>
        <w:t>Expectativa 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contratação: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imediato</w:t>
      </w:r>
    </w:p>
    <w:p w14:paraId="6B1A03A4" w14:textId="77777777" w:rsidR="003808C1" w:rsidRDefault="00000000">
      <w:pPr>
        <w:pStyle w:val="Corpodetexto"/>
        <w:spacing w:before="140"/>
        <w:ind w:left="283" w:right="277"/>
        <w:jc w:val="both"/>
      </w:pPr>
      <w:r>
        <w:rPr>
          <w:b/>
        </w:rPr>
        <w:t>Justificativa:</w:t>
      </w:r>
      <w:r>
        <w:rPr>
          <w:b/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secretaria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Cultura,</w:t>
      </w:r>
      <w:r>
        <w:rPr>
          <w:spacing w:val="-15"/>
        </w:rPr>
        <w:t xml:space="preserve"> </w:t>
      </w:r>
      <w:r>
        <w:t>Desporto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Turismo</w:t>
      </w:r>
      <w:r>
        <w:rPr>
          <w:spacing w:val="-15"/>
        </w:rPr>
        <w:t xml:space="preserve"> </w:t>
      </w:r>
      <w:r>
        <w:t>está</w:t>
      </w:r>
      <w:r>
        <w:rPr>
          <w:spacing w:val="-15"/>
        </w:rPr>
        <w:t xml:space="preserve"> </w:t>
      </w:r>
      <w:r>
        <w:t>organizando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Balneário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Salso para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temporada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verão</w:t>
      </w:r>
      <w:r>
        <w:rPr>
          <w:spacing w:val="-11"/>
        </w:rPr>
        <w:t xml:space="preserve"> </w:t>
      </w:r>
      <w:r>
        <w:t>2026.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maneira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criar</w:t>
      </w:r>
      <w:r>
        <w:rPr>
          <w:spacing w:val="-11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ambiente</w:t>
      </w:r>
      <w:r>
        <w:rPr>
          <w:spacing w:val="-14"/>
        </w:rPr>
        <w:t xml:space="preserve"> </w:t>
      </w:r>
      <w:r>
        <w:t>acolhedor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bem</w:t>
      </w:r>
      <w:r>
        <w:rPr>
          <w:spacing w:val="-10"/>
        </w:rPr>
        <w:t xml:space="preserve"> </w:t>
      </w:r>
      <w:r>
        <w:t>decorado</w:t>
      </w:r>
      <w:r>
        <w:rPr>
          <w:spacing w:val="-11"/>
        </w:rPr>
        <w:t xml:space="preserve"> </w:t>
      </w:r>
      <w:r>
        <w:t>para entreter os munícipes e turistas, se faz necessaria a aquisição de banners para faixas de boas- vindas ao Balneario do Salso.</w:t>
      </w:r>
    </w:p>
    <w:p w14:paraId="600A96C6" w14:textId="77777777" w:rsidR="003808C1" w:rsidRDefault="003808C1">
      <w:pPr>
        <w:pStyle w:val="Corpodetexto"/>
        <w:spacing w:before="1"/>
      </w:pPr>
    </w:p>
    <w:p w14:paraId="11470EDC" w14:textId="77777777" w:rsidR="003808C1" w:rsidRDefault="00000000">
      <w:pPr>
        <w:ind w:left="283"/>
        <w:jc w:val="both"/>
        <w:rPr>
          <w:sz w:val="24"/>
        </w:rPr>
      </w:pPr>
      <w:r>
        <w:rPr>
          <w:b/>
          <w:sz w:val="24"/>
        </w:rPr>
        <w:t>Forma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sugerida:</w:t>
      </w:r>
      <w:r>
        <w:rPr>
          <w:sz w:val="24"/>
        </w:rPr>
        <w:t>Sistema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Dispensa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3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75,</w:t>
      </w:r>
      <w:r>
        <w:rPr>
          <w:spacing w:val="-2"/>
          <w:sz w:val="24"/>
        </w:rPr>
        <w:t xml:space="preserve"> </w:t>
      </w:r>
      <w:r>
        <w:rPr>
          <w:sz w:val="24"/>
        </w:rPr>
        <w:t>inciso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II:</w:t>
      </w:r>
    </w:p>
    <w:p w14:paraId="6E11DB18" w14:textId="77777777" w:rsidR="003808C1" w:rsidRDefault="00000000">
      <w:pPr>
        <w:spacing w:before="136" w:line="360" w:lineRule="auto"/>
        <w:ind w:left="283" w:right="283" w:firstLine="60"/>
        <w:jc w:val="both"/>
        <w:rPr>
          <w:i/>
          <w:sz w:val="24"/>
        </w:rPr>
      </w:pPr>
      <w:r>
        <w:rPr>
          <w:i/>
          <w:sz w:val="24"/>
        </w:rPr>
        <w:t xml:space="preserve">II - para contratação que envolva valores inferiores a R$ 62.725,59 (sessenta e dois mil setecentos e vinte e cinco reais e cinquenta e nove centavos) no caso de outros serviços e </w:t>
      </w:r>
      <w:r>
        <w:rPr>
          <w:i/>
          <w:spacing w:val="-2"/>
          <w:sz w:val="24"/>
        </w:rPr>
        <w:t>compras;</w:t>
      </w:r>
    </w:p>
    <w:p w14:paraId="3E0F2B5E" w14:textId="77777777" w:rsidR="003808C1" w:rsidRDefault="00000000">
      <w:pPr>
        <w:spacing w:before="2"/>
        <w:ind w:left="283"/>
        <w:jc w:val="both"/>
        <w:rPr>
          <w:sz w:val="24"/>
        </w:rPr>
      </w:pPr>
      <w:r>
        <w:rPr>
          <w:b/>
          <w:sz w:val="24"/>
        </w:rPr>
        <w:t>Dotação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orçamentária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66FF9488" w14:textId="77777777" w:rsidR="003808C1" w:rsidRDefault="003808C1">
      <w:pPr>
        <w:pStyle w:val="Corpodetexto"/>
        <w:rPr>
          <w:sz w:val="20"/>
        </w:rPr>
      </w:pPr>
    </w:p>
    <w:p w14:paraId="75F20802" w14:textId="77777777" w:rsidR="003808C1" w:rsidRDefault="003808C1">
      <w:pPr>
        <w:pStyle w:val="Corpodetexto"/>
        <w:rPr>
          <w:sz w:val="20"/>
        </w:rPr>
      </w:pPr>
    </w:p>
    <w:p w14:paraId="612A366D" w14:textId="77777777" w:rsidR="003808C1" w:rsidRDefault="003808C1">
      <w:pPr>
        <w:pStyle w:val="Corpodetexto"/>
        <w:rPr>
          <w:sz w:val="20"/>
        </w:rPr>
      </w:pPr>
    </w:p>
    <w:p w14:paraId="2B76DD9F" w14:textId="77777777" w:rsidR="003808C1" w:rsidRDefault="003808C1">
      <w:pPr>
        <w:pStyle w:val="Corpodetexto"/>
        <w:rPr>
          <w:sz w:val="20"/>
        </w:rPr>
      </w:pPr>
    </w:p>
    <w:p w14:paraId="0A20F76E" w14:textId="77777777" w:rsidR="003808C1" w:rsidRDefault="00000000">
      <w:pPr>
        <w:pStyle w:val="Corpodetexto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A0E53E" wp14:editId="5187579C">
                <wp:simplePos x="0" y="0"/>
                <wp:positionH relativeFrom="page">
                  <wp:posOffset>2845816</wp:posOffset>
                </wp:positionH>
                <wp:positionV relativeFrom="paragraph">
                  <wp:posOffset>185368</wp:posOffset>
                </wp:positionV>
                <wp:extent cx="195516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164">
                              <a:moveTo>
                                <a:pt x="0" y="0"/>
                              </a:moveTo>
                              <a:lnTo>
                                <a:pt x="1955101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03D93" id="Graphic 3" o:spid="_x0000_s1026" style="position:absolute;margin-left:224.1pt;margin-top:14.6pt;width:153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" path="m,l1955101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5BB26A95" w14:textId="1E230179" w:rsidR="003808C1" w:rsidRDefault="00000000" w:rsidP="00235280">
      <w:pPr>
        <w:pStyle w:val="Corpodetexto"/>
        <w:spacing w:before="128"/>
        <w:ind w:left="2880" w:right="2285" w:firstLine="344"/>
        <w:sectPr w:rsidR="003808C1">
          <w:headerReference w:type="default" r:id="rId8"/>
          <w:type w:val="continuous"/>
          <w:pgSz w:w="11900" w:h="16840"/>
          <w:pgMar w:top="2520" w:right="992" w:bottom="280" w:left="1133" w:header="938" w:footer="0" w:gutter="0"/>
          <w:pgNumType w:start="1"/>
          <w:cols w:space="720"/>
        </w:sectPr>
      </w:pPr>
      <w:r>
        <w:t>Marco Aurélio Borges Domingues Secretaria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Cultura,</w:t>
      </w:r>
      <w:r>
        <w:rPr>
          <w:spacing w:val="-8"/>
        </w:rPr>
        <w:t xml:space="preserve"> </w:t>
      </w:r>
      <w:r>
        <w:t>Turismo</w:t>
      </w:r>
      <w:r>
        <w:rPr>
          <w:spacing w:val="-1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Esportes</w:t>
      </w:r>
    </w:p>
    <w:p w14:paraId="019ED97D" w14:textId="18916D83" w:rsidR="003808C1" w:rsidRDefault="003808C1">
      <w:pPr>
        <w:pStyle w:val="Corpodetexto"/>
        <w:spacing w:before="207"/>
      </w:pPr>
    </w:p>
    <w:sectPr w:rsidR="003808C1" w:rsidSect="00235280">
      <w:pgSz w:w="11900" w:h="16840"/>
      <w:pgMar w:top="2520" w:right="992" w:bottom="0" w:left="1133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F728" w14:textId="77777777" w:rsidR="00865869" w:rsidRDefault="00865869">
      <w:r>
        <w:separator/>
      </w:r>
    </w:p>
  </w:endnote>
  <w:endnote w:type="continuationSeparator" w:id="0">
    <w:p w14:paraId="4AE5FCD4" w14:textId="77777777" w:rsidR="00865869" w:rsidRDefault="0086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D1EA" w14:textId="77777777" w:rsidR="00865869" w:rsidRDefault="00865869">
      <w:r>
        <w:separator/>
      </w:r>
    </w:p>
  </w:footnote>
  <w:footnote w:type="continuationSeparator" w:id="0">
    <w:p w14:paraId="52BD20BF" w14:textId="77777777" w:rsidR="00865869" w:rsidRDefault="00865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9C68" w14:textId="77777777" w:rsidR="003808C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31488" behindDoc="1" locked="0" layoutInCell="1" allowOverlap="1" wp14:anchorId="6CC2D28F" wp14:editId="0914B9CE">
          <wp:simplePos x="0" y="0"/>
          <wp:positionH relativeFrom="page">
            <wp:posOffset>928369</wp:posOffset>
          </wp:positionH>
          <wp:positionV relativeFrom="page">
            <wp:posOffset>595655</wp:posOffset>
          </wp:positionV>
          <wp:extent cx="810128" cy="9785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128" cy="978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2000" behindDoc="1" locked="0" layoutInCell="1" allowOverlap="1" wp14:anchorId="7B28BF11" wp14:editId="6536E7F5">
              <wp:simplePos x="0" y="0"/>
              <wp:positionH relativeFrom="page">
                <wp:posOffset>2287016</wp:posOffset>
              </wp:positionH>
              <wp:positionV relativeFrom="page">
                <wp:posOffset>637713</wp:posOffset>
              </wp:positionV>
              <wp:extent cx="4096385" cy="9861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6385" cy="986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3053F" w14:textId="77777777" w:rsidR="003808C1" w:rsidRDefault="00000000">
                          <w:pPr>
                            <w:spacing w:before="20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DBD1009" w14:textId="77777777" w:rsidR="003808C1" w:rsidRDefault="00000000">
                          <w:pPr>
                            <w:spacing w:line="382" w:lineRule="exact"/>
                            <w:ind w:left="447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9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6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Cultura</w:t>
                          </w:r>
                        </w:p>
                        <w:p w14:paraId="691D146A" w14:textId="77777777" w:rsidR="003808C1" w:rsidRDefault="00000000">
                          <w:pPr>
                            <w:spacing w:line="228" w:lineRule="exact"/>
                            <w:ind w:left="50" w:right="188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1BA51CF9" w14:textId="77777777" w:rsidR="003808C1" w:rsidRDefault="00000000">
                          <w:pPr>
                            <w:pStyle w:val="Corpodetexto"/>
                            <w:spacing w:line="274" w:lineRule="exact"/>
                            <w:ind w:right="188"/>
                            <w:jc w:val="center"/>
                          </w:pPr>
                          <w:r>
                            <w:t>E-mail: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cultura@amaralferrador.rs.gov.br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8BF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2pt;width:322.55pt;height:77.65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" filled="f" stroked="f">
              <v:textbox inset="0,0,0,0">
                <w:txbxContent>
                  <w:p w14:paraId="2D13053F" w14:textId="77777777" w:rsidR="003808C1" w:rsidRDefault="00000000">
                    <w:pPr>
                      <w:spacing w:before="20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2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9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DBD1009" w14:textId="77777777" w:rsidR="003808C1" w:rsidRDefault="00000000">
                    <w:pPr>
                      <w:spacing w:line="382" w:lineRule="exact"/>
                      <w:ind w:left="447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9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6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Cultura</w:t>
                    </w:r>
                  </w:p>
                  <w:p w14:paraId="691D146A" w14:textId="77777777" w:rsidR="003808C1" w:rsidRDefault="00000000">
                    <w:pPr>
                      <w:spacing w:line="228" w:lineRule="exact"/>
                      <w:ind w:left="50" w:right="188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1BA51CF9" w14:textId="77777777" w:rsidR="003808C1" w:rsidRDefault="00000000">
                    <w:pPr>
                      <w:pStyle w:val="Corpodetexto"/>
                      <w:spacing w:line="274" w:lineRule="exact"/>
                      <w:ind w:right="188"/>
                      <w:jc w:val="center"/>
                    </w:pPr>
                    <w:r>
                      <w:t>E-mail:</w:t>
                    </w:r>
                    <w:r>
                      <w:rPr>
                        <w:spacing w:val="-7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cultura@amaralferrador.rs.gov.br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6765F"/>
    <w:multiLevelType w:val="multilevel"/>
    <w:tmpl w:val="18C46D88"/>
    <w:lvl w:ilvl="0">
      <w:start w:val="1"/>
      <w:numFmt w:val="decimal"/>
      <w:lvlText w:val="%1."/>
      <w:lvlJc w:val="left"/>
      <w:pPr>
        <w:ind w:left="54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0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8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2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92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33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336A3331"/>
    <w:multiLevelType w:val="multilevel"/>
    <w:tmpl w:val="3FA4E41A"/>
    <w:lvl w:ilvl="0">
      <w:start w:val="3"/>
      <w:numFmt w:val="decimal"/>
      <w:lvlText w:val="%1"/>
      <w:lvlJc w:val="left"/>
      <w:pPr>
        <w:ind w:left="663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46C23FF"/>
    <w:multiLevelType w:val="hybridMultilevel"/>
    <w:tmpl w:val="4DDEA32C"/>
    <w:lvl w:ilvl="0" w:tplc="7194D130">
      <w:start w:val="1"/>
      <w:numFmt w:val="lowerLetter"/>
      <w:lvlText w:val="%1)"/>
      <w:lvlJc w:val="left"/>
      <w:pPr>
        <w:ind w:left="531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E92EA">
      <w:numFmt w:val="bullet"/>
      <w:lvlText w:val="•"/>
      <w:lvlJc w:val="left"/>
      <w:pPr>
        <w:ind w:left="1463" w:hanging="248"/>
      </w:pPr>
      <w:rPr>
        <w:rFonts w:hint="default"/>
        <w:lang w:val="pt-PT" w:eastAsia="en-US" w:bidi="ar-SA"/>
      </w:rPr>
    </w:lvl>
    <w:lvl w:ilvl="2" w:tplc="97DA2E6E">
      <w:numFmt w:val="bullet"/>
      <w:lvlText w:val="•"/>
      <w:lvlJc w:val="left"/>
      <w:pPr>
        <w:ind w:left="2387" w:hanging="248"/>
      </w:pPr>
      <w:rPr>
        <w:rFonts w:hint="default"/>
        <w:lang w:val="pt-PT" w:eastAsia="en-US" w:bidi="ar-SA"/>
      </w:rPr>
    </w:lvl>
    <w:lvl w:ilvl="3" w:tplc="9A8465FC">
      <w:numFmt w:val="bullet"/>
      <w:lvlText w:val="•"/>
      <w:lvlJc w:val="left"/>
      <w:pPr>
        <w:ind w:left="3310" w:hanging="248"/>
      </w:pPr>
      <w:rPr>
        <w:rFonts w:hint="default"/>
        <w:lang w:val="pt-PT" w:eastAsia="en-US" w:bidi="ar-SA"/>
      </w:rPr>
    </w:lvl>
    <w:lvl w:ilvl="4" w:tplc="E2D0E150">
      <w:numFmt w:val="bullet"/>
      <w:lvlText w:val="•"/>
      <w:lvlJc w:val="left"/>
      <w:pPr>
        <w:ind w:left="4234" w:hanging="248"/>
      </w:pPr>
      <w:rPr>
        <w:rFonts w:hint="default"/>
        <w:lang w:val="pt-PT" w:eastAsia="en-US" w:bidi="ar-SA"/>
      </w:rPr>
    </w:lvl>
    <w:lvl w:ilvl="5" w:tplc="48122A68">
      <w:numFmt w:val="bullet"/>
      <w:lvlText w:val="•"/>
      <w:lvlJc w:val="left"/>
      <w:pPr>
        <w:ind w:left="5157" w:hanging="248"/>
      </w:pPr>
      <w:rPr>
        <w:rFonts w:hint="default"/>
        <w:lang w:val="pt-PT" w:eastAsia="en-US" w:bidi="ar-SA"/>
      </w:rPr>
    </w:lvl>
    <w:lvl w:ilvl="6" w:tplc="3E88787A">
      <w:numFmt w:val="bullet"/>
      <w:lvlText w:val="•"/>
      <w:lvlJc w:val="left"/>
      <w:pPr>
        <w:ind w:left="6081" w:hanging="248"/>
      </w:pPr>
      <w:rPr>
        <w:rFonts w:hint="default"/>
        <w:lang w:val="pt-PT" w:eastAsia="en-US" w:bidi="ar-SA"/>
      </w:rPr>
    </w:lvl>
    <w:lvl w:ilvl="7" w:tplc="833E84F8">
      <w:numFmt w:val="bullet"/>
      <w:lvlText w:val="•"/>
      <w:lvlJc w:val="left"/>
      <w:pPr>
        <w:ind w:left="7004" w:hanging="248"/>
      </w:pPr>
      <w:rPr>
        <w:rFonts w:hint="default"/>
        <w:lang w:val="pt-PT" w:eastAsia="en-US" w:bidi="ar-SA"/>
      </w:rPr>
    </w:lvl>
    <w:lvl w:ilvl="8" w:tplc="AB9871F4">
      <w:numFmt w:val="bullet"/>
      <w:lvlText w:val="•"/>
      <w:lvlJc w:val="left"/>
      <w:pPr>
        <w:ind w:left="7928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4AFA1D98"/>
    <w:multiLevelType w:val="multilevel"/>
    <w:tmpl w:val="21D89FFA"/>
    <w:lvl w:ilvl="0">
      <w:start w:val="4"/>
      <w:numFmt w:val="decimal"/>
      <w:lvlText w:val="%1"/>
      <w:lvlJc w:val="left"/>
      <w:pPr>
        <w:ind w:left="283" w:hanging="41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83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9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8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7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7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6" w:hanging="413"/>
      </w:pPr>
      <w:rPr>
        <w:rFonts w:hint="default"/>
        <w:lang w:val="pt-PT" w:eastAsia="en-US" w:bidi="ar-SA"/>
      </w:rPr>
    </w:lvl>
  </w:abstractNum>
  <w:abstractNum w:abstractNumId="4" w15:restartNumberingAfterBreak="0">
    <w:nsid w:val="7C686F7A"/>
    <w:multiLevelType w:val="multilevel"/>
    <w:tmpl w:val="F3E8916A"/>
    <w:lvl w:ilvl="0">
      <w:start w:val="15"/>
      <w:numFmt w:val="decimal"/>
      <w:lvlText w:val="%1"/>
      <w:lvlJc w:val="left"/>
      <w:pPr>
        <w:ind w:left="283" w:hanging="72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8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9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7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6" w:hanging="721"/>
      </w:pPr>
      <w:rPr>
        <w:rFonts w:hint="default"/>
        <w:lang w:val="pt-PT" w:eastAsia="en-US" w:bidi="ar-SA"/>
      </w:rPr>
    </w:lvl>
  </w:abstractNum>
  <w:abstractNum w:abstractNumId="5" w15:restartNumberingAfterBreak="0">
    <w:nsid w:val="7D5D3E80"/>
    <w:multiLevelType w:val="multilevel"/>
    <w:tmpl w:val="F31E5FA0"/>
    <w:lvl w:ilvl="0">
      <w:start w:val="13"/>
      <w:numFmt w:val="decimal"/>
      <w:lvlText w:val="%1"/>
      <w:lvlJc w:val="left"/>
      <w:pPr>
        <w:ind w:left="283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9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8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7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7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6" w:hanging="476"/>
      </w:pPr>
      <w:rPr>
        <w:rFonts w:hint="default"/>
        <w:lang w:val="pt-PT" w:eastAsia="en-US" w:bidi="ar-SA"/>
      </w:rPr>
    </w:lvl>
  </w:abstractNum>
  <w:num w:numId="1" w16cid:durableId="460416844">
    <w:abstractNumId w:val="0"/>
  </w:num>
  <w:num w:numId="2" w16cid:durableId="1651205085">
    <w:abstractNumId w:val="4"/>
  </w:num>
  <w:num w:numId="3" w16cid:durableId="1280259199">
    <w:abstractNumId w:val="5"/>
  </w:num>
  <w:num w:numId="4" w16cid:durableId="798887030">
    <w:abstractNumId w:val="3"/>
  </w:num>
  <w:num w:numId="5" w16cid:durableId="2011134432">
    <w:abstractNumId w:val="2"/>
  </w:num>
  <w:num w:numId="6" w16cid:durableId="12039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8C1"/>
    <w:rsid w:val="00235280"/>
    <w:rsid w:val="00280EF1"/>
    <w:rsid w:val="003808C1"/>
    <w:rsid w:val="0086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B7F3"/>
  <w15:docId w15:val="{14ED630D-B880-442D-B707-FB6F1C7D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43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ltura@amaralferrador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@amaralferrador.rs.gov.br" TargetMode="External"/><Relationship Id="rId2" Type="http://schemas.openxmlformats.org/officeDocument/2006/relationships/hyperlink" Target="mailto:cultura@amaralferrador.rs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2025-12-22T12:29:00Z</dcterms:created>
  <dcterms:modified xsi:type="dcterms:W3CDTF">2025-12-22T12:32:00Z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  <property fmtid="{D5CDD505-2E9C-101B-9397-08002B2CF9AE}" pid="4" name="Producer">
    <vt:lpwstr>iLovePDF</vt:lpwstr>
  </property>
</Properties>
</file>