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6C1E" w14:textId="77777777" w:rsidR="001276EE" w:rsidRDefault="001276EE" w:rsidP="001276EE"/>
    <w:p w14:paraId="7DDAB5C7" w14:textId="77777777" w:rsidR="001276EE" w:rsidRDefault="001276EE" w:rsidP="001276EE"/>
    <w:p w14:paraId="79E79476" w14:textId="77777777" w:rsidR="001276EE" w:rsidRDefault="001276EE" w:rsidP="001276EE">
      <w:pPr>
        <w:pStyle w:val="Ttulo1"/>
        <w:keepLines/>
        <w:spacing w:before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ESTUDO TÉCNICO PRELIMINAR</w:t>
      </w:r>
    </w:p>
    <w:p w14:paraId="44377CA9" w14:textId="77777777" w:rsidR="001276EE" w:rsidRPr="00D26D01" w:rsidRDefault="001276EE" w:rsidP="001276EE">
      <w:pPr>
        <w:pStyle w:val="Ttulo1"/>
        <w:keepLines/>
        <w:spacing w:before="0" w:line="360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1FB63ABC" w14:textId="77777777" w:rsidR="00E63E26" w:rsidRPr="001276EE" w:rsidRDefault="001276EE" w:rsidP="00E63E26">
      <w:pPr>
        <w:jc w:val="both"/>
        <w:rPr>
          <w:sz w:val="24"/>
          <w:szCs w:val="24"/>
        </w:rPr>
      </w:pPr>
      <w:r w:rsidRPr="00C52D73">
        <w:rPr>
          <w:sz w:val="24"/>
          <w:szCs w:val="24"/>
        </w:rPr>
        <w:t>1.1. CATEGORIA DO SERVIÇO</w:t>
      </w:r>
      <w:r>
        <w:rPr>
          <w:sz w:val="24"/>
          <w:szCs w:val="24"/>
        </w:rPr>
        <w:t>:</w:t>
      </w:r>
      <w:r w:rsidRPr="00A9516D">
        <w:rPr>
          <w:bCs/>
          <w:snapToGrid w:val="0"/>
          <w:color w:val="000000"/>
          <w:sz w:val="24"/>
          <w:szCs w:val="24"/>
        </w:rPr>
        <w:t xml:space="preserve"> </w:t>
      </w:r>
      <w:r w:rsidR="00E63E26" w:rsidRPr="001276EE">
        <w:rPr>
          <w:bCs/>
          <w:snapToGrid w:val="0"/>
          <w:sz w:val="24"/>
          <w:szCs w:val="24"/>
        </w:rPr>
        <w:t xml:space="preserve">Contratação de empresa para aquisição de </w:t>
      </w:r>
      <w:r w:rsidR="00E63E26">
        <w:rPr>
          <w:sz w:val="24"/>
          <w:szCs w:val="24"/>
        </w:rPr>
        <w:t>b</w:t>
      </w:r>
      <w:r w:rsidR="00E63E26" w:rsidRPr="001276EE">
        <w:rPr>
          <w:sz w:val="24"/>
          <w:szCs w:val="24"/>
        </w:rPr>
        <w:t xml:space="preserve">ancada em L 1,50m x 0,60m no granito cinza corumbá com cuba, instalação hidráulica e com mãos francesas para fixação para </w:t>
      </w:r>
      <w:r w:rsidR="00E63E26" w:rsidRPr="001276EE">
        <w:rPr>
          <w:bCs/>
          <w:snapToGrid w:val="0"/>
          <w:sz w:val="24"/>
          <w:szCs w:val="24"/>
        </w:rPr>
        <w:t xml:space="preserve"> EMEI Pingo de Gente.</w:t>
      </w:r>
    </w:p>
    <w:p w14:paraId="2CF801E2" w14:textId="77777777" w:rsidR="001276EE" w:rsidRDefault="001276EE" w:rsidP="00E63E26">
      <w:pPr>
        <w:spacing w:line="360" w:lineRule="auto"/>
        <w:jc w:val="both"/>
        <w:rPr>
          <w:sz w:val="24"/>
          <w:szCs w:val="24"/>
        </w:rPr>
      </w:pPr>
      <w:r w:rsidRPr="00D26D01">
        <w:rPr>
          <w:sz w:val="24"/>
          <w:szCs w:val="24"/>
        </w:rPr>
        <w:t xml:space="preserve">1.2. MODELO DE CONTRATAÇÃO: </w:t>
      </w:r>
      <w:r>
        <w:rPr>
          <w:sz w:val="24"/>
          <w:szCs w:val="24"/>
        </w:rPr>
        <w:t>Dispensa presencial</w:t>
      </w:r>
    </w:p>
    <w:p w14:paraId="416D0ECC" w14:textId="77777777" w:rsidR="00E63E26" w:rsidRPr="00183915" w:rsidRDefault="00E63E26" w:rsidP="00E63E26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0FDD7DD5" w14:textId="77777777" w:rsidR="001276EE" w:rsidRDefault="001276EE" w:rsidP="001276EE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2. DESCRIÇÃO DA NECESSIDADE</w:t>
      </w:r>
      <w:r>
        <w:rPr>
          <w:rFonts w:eastAsia="Arial"/>
          <w:sz w:val="24"/>
          <w:szCs w:val="24"/>
        </w:rPr>
        <w:t>:</w:t>
      </w:r>
    </w:p>
    <w:p w14:paraId="3F310010" w14:textId="77777777" w:rsidR="00E63E26" w:rsidRDefault="001276EE" w:rsidP="001276EE">
      <w:pPr>
        <w:spacing w:line="360" w:lineRule="auto"/>
        <w:jc w:val="both"/>
        <w:rPr>
          <w:sz w:val="24"/>
          <w:szCs w:val="24"/>
        </w:rPr>
      </w:pPr>
      <w:r w:rsidRPr="00C52D73">
        <w:rPr>
          <w:rFonts w:eastAsia="Arial"/>
          <w:sz w:val="24"/>
          <w:szCs w:val="24"/>
          <w:lang w:val="pt-BR"/>
        </w:rPr>
        <w:t xml:space="preserve">Estudo técnico preliminar para atender a necessidade da contratação de empresa </w:t>
      </w:r>
      <w:r w:rsidR="00E63E26">
        <w:rPr>
          <w:sz w:val="24"/>
          <w:szCs w:val="24"/>
        </w:rPr>
        <w:t xml:space="preserve">para a </w:t>
      </w:r>
      <w:r w:rsidR="00E63E26" w:rsidRPr="001276EE">
        <w:rPr>
          <w:bCs/>
          <w:snapToGrid w:val="0"/>
          <w:sz w:val="24"/>
          <w:szCs w:val="24"/>
        </w:rPr>
        <w:t xml:space="preserve">aquisição de </w:t>
      </w:r>
      <w:r w:rsidR="00E63E26">
        <w:rPr>
          <w:sz w:val="24"/>
          <w:szCs w:val="24"/>
        </w:rPr>
        <w:t>b</w:t>
      </w:r>
      <w:r w:rsidR="00E63E26" w:rsidRPr="001276EE">
        <w:rPr>
          <w:sz w:val="24"/>
          <w:szCs w:val="24"/>
        </w:rPr>
        <w:t xml:space="preserve">ancada em L 1,50m x 0,60m no granito cinza corumbá com cuba, instalação hidráulica e com mãos francesas para fixação para </w:t>
      </w:r>
      <w:r w:rsidR="00E63E26" w:rsidRPr="001276EE">
        <w:rPr>
          <w:bCs/>
          <w:snapToGrid w:val="0"/>
          <w:sz w:val="24"/>
          <w:szCs w:val="24"/>
        </w:rPr>
        <w:t xml:space="preserve"> EMEI Pingo de Gente</w:t>
      </w:r>
      <w:r w:rsidR="00E63E26">
        <w:rPr>
          <w:bCs/>
          <w:snapToGrid w:val="0"/>
          <w:sz w:val="24"/>
          <w:szCs w:val="24"/>
        </w:rPr>
        <w:t xml:space="preserve">. A contratação se </w:t>
      </w:r>
      <w:r w:rsidR="00E63E26" w:rsidRPr="001276EE">
        <w:rPr>
          <w:sz w:val="24"/>
          <w:szCs w:val="24"/>
        </w:rPr>
        <w:t xml:space="preserve"> faz necessária para atender às condições adequadas de uso, higiene e funcionalidade do espaço, garantindo durabilidade, segurança e conformidade com as normas técnicas</w:t>
      </w:r>
      <w:r w:rsidR="00E63E26">
        <w:rPr>
          <w:sz w:val="24"/>
          <w:szCs w:val="24"/>
        </w:rPr>
        <w:t xml:space="preserve"> e para asubstituição</w:t>
      </w:r>
      <w:r w:rsidR="003F49B4">
        <w:rPr>
          <w:sz w:val="24"/>
          <w:szCs w:val="24"/>
        </w:rPr>
        <w:t xml:space="preserve"> da pia </w:t>
      </w:r>
      <w:r w:rsidR="00E63E26">
        <w:rPr>
          <w:sz w:val="24"/>
          <w:szCs w:val="24"/>
        </w:rPr>
        <w:t xml:space="preserve"> existente que se encontra sem condições de uso devido ao desgaste.</w:t>
      </w:r>
    </w:p>
    <w:p w14:paraId="55DC3BAE" w14:textId="77777777" w:rsidR="00E63E26" w:rsidRDefault="00E63E26" w:rsidP="001276EE">
      <w:pPr>
        <w:spacing w:line="360" w:lineRule="auto"/>
        <w:jc w:val="both"/>
        <w:rPr>
          <w:sz w:val="24"/>
          <w:szCs w:val="24"/>
        </w:rPr>
      </w:pPr>
    </w:p>
    <w:p w14:paraId="7CEA6231" w14:textId="77777777" w:rsidR="001276EE" w:rsidRPr="00E63E26" w:rsidRDefault="001276EE" w:rsidP="001276EE">
      <w:pPr>
        <w:spacing w:line="360" w:lineRule="auto"/>
        <w:jc w:val="both"/>
        <w:rPr>
          <w:sz w:val="24"/>
          <w:szCs w:val="24"/>
        </w:rPr>
      </w:pPr>
      <w:r w:rsidRPr="00A9516D">
        <w:rPr>
          <w:rFonts w:eastAsia="Arial"/>
          <w:b/>
          <w:sz w:val="24"/>
          <w:szCs w:val="24"/>
        </w:rPr>
        <w:t>3. ÁREA REQUISITANTE</w:t>
      </w:r>
    </w:p>
    <w:p w14:paraId="46C5E5CA" w14:textId="77777777" w:rsidR="001276EE" w:rsidRDefault="001276EE" w:rsidP="001276EE">
      <w:pPr>
        <w:pStyle w:val="Ttulo1"/>
        <w:spacing w:before="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>
        <w:rPr>
          <w:rFonts w:eastAsia="Arial"/>
          <w:b w:val="0"/>
          <w:sz w:val="24"/>
          <w:szCs w:val="24"/>
        </w:rPr>
        <w:t>Educação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>
        <w:rPr>
          <w:rFonts w:eastAsia="Arial"/>
          <w:b w:val="0"/>
          <w:sz w:val="24"/>
          <w:szCs w:val="24"/>
        </w:rPr>
        <w:t xml:space="preserve"> LEONARA USZACKI DOS SANTOS.</w:t>
      </w:r>
    </w:p>
    <w:p w14:paraId="310D571E" w14:textId="77777777" w:rsidR="001276EE" w:rsidRPr="000122EC" w:rsidRDefault="001276EE" w:rsidP="001276EE">
      <w:pPr>
        <w:pStyle w:val="Ttulo1"/>
        <w:spacing w:before="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67D3E07B" w14:textId="77777777" w:rsidR="001276EE" w:rsidRPr="004E3BAC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4657AC92" w14:textId="77777777" w:rsidR="001276EE" w:rsidRPr="004E3BAC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2C84275F" w14:textId="77777777" w:rsidR="001276EE" w:rsidRPr="004E3BAC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64E7222E" w14:textId="77777777" w:rsidR="001276EE" w:rsidRPr="004E3BAC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Sustentabilidade;</w:t>
      </w:r>
    </w:p>
    <w:p w14:paraId="1217212B" w14:textId="77777777" w:rsidR="001276EE" w:rsidRPr="004E3BAC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b)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Critérios de Qualidade;</w:t>
      </w:r>
    </w:p>
    <w:p w14:paraId="1C603C06" w14:textId="77777777" w:rsidR="001276EE" w:rsidRPr="004E3BAC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Objeto;</w:t>
      </w:r>
    </w:p>
    <w:p w14:paraId="32EB7E02" w14:textId="77777777" w:rsidR="001276EE" w:rsidRPr="00B829EF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0F4DE5AD" w14:textId="77777777" w:rsidR="001276EE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t>a) Início da execução do objeto: a partir da emissão e envio do nota de empenho pela secretaria solicitante;</w:t>
      </w:r>
    </w:p>
    <w:p w14:paraId="3A70D43F" w14:textId="77777777" w:rsidR="001276EE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158B49C9" w14:textId="77777777" w:rsidR="001276EE" w:rsidRPr="00B829EF" w:rsidRDefault="001276EE" w:rsidP="001276EE">
      <w:pPr>
        <w:suppressAutoHyphens/>
        <w:spacing w:line="360" w:lineRule="auto"/>
        <w:jc w:val="both"/>
        <w:rPr>
          <w:rFonts w:eastAsia="Arial"/>
          <w:sz w:val="24"/>
          <w:szCs w:val="24"/>
          <w:lang w:eastAsia="zh-CN" w:bidi="hi-IN"/>
        </w:rPr>
      </w:pPr>
    </w:p>
    <w:p w14:paraId="1B9A4FC8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09F36222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590867D9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p w14:paraId="3284E432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2F332F60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59AD4E37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89E73BD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21CAF8BF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02B57E20" w14:textId="77777777" w:rsidR="001276EE" w:rsidRPr="00042BE9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07B430B9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26BDEB4C" w14:textId="77777777" w:rsidR="001276EE" w:rsidRPr="00042BE9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5EF89505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0179CA48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3851E5B4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38E5F10D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685D49AD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9.1. Não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haverá de exigências de documentações técnicas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5DE05666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</w:p>
    <w:p w14:paraId="025F7E1F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2476106E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60610309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04BE4E29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13C91EDD" w14:textId="77777777" w:rsidR="001276EE" w:rsidRPr="004E3BAC" w:rsidRDefault="001276EE" w:rsidP="001276EE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da Prefeitura Municipal de Amaral Ferrador. </w:t>
      </w:r>
    </w:p>
    <w:p w14:paraId="25B1BEF5" w14:textId="77777777" w:rsidR="001276EE" w:rsidRPr="004E3BAC" w:rsidRDefault="001276EE" w:rsidP="001276EE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órgãos.</w:t>
      </w:r>
    </w:p>
    <w:p w14:paraId="2EF77919" w14:textId="77777777" w:rsidR="001276EE" w:rsidRPr="004E3BAC" w:rsidRDefault="001276EE" w:rsidP="001276EE">
      <w:pPr>
        <w:pStyle w:val="LO-normal"/>
        <w:spacing w:before="0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66ED817B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408D3DE0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058B8D53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55B95F8D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4393791E" w14:textId="77777777" w:rsidR="001276EE" w:rsidRPr="00F41063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0B9A4606" w14:textId="77777777" w:rsidR="001276EE" w:rsidRPr="00F41063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387D0AA7" w14:textId="77777777" w:rsidR="001276EE" w:rsidRPr="00342219" w:rsidRDefault="001276EE" w:rsidP="001276EE">
      <w:pPr>
        <w:pStyle w:val="LO-normal"/>
        <w:spacing w:before="0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300E8488" w14:textId="77777777" w:rsidR="001276EE" w:rsidRPr="00F41063" w:rsidRDefault="001276EE" w:rsidP="001276EE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37FF2368" w14:textId="77777777" w:rsidR="001276EE" w:rsidRPr="00F41063" w:rsidRDefault="001276EE" w:rsidP="001276EE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 </w:t>
      </w:r>
    </w:p>
    <w:p w14:paraId="51FE29FE" w14:textId="77777777" w:rsidR="001276EE" w:rsidRPr="00342219" w:rsidRDefault="001276EE" w:rsidP="001276EE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1E9DCD9E" w14:textId="77777777" w:rsidR="001276EE" w:rsidRPr="00F41063" w:rsidRDefault="001276EE" w:rsidP="001276EE">
      <w:pPr>
        <w:spacing w:line="360" w:lineRule="auto"/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26E5DFCC" w14:textId="77777777" w:rsidR="001276EE" w:rsidRPr="006D0C02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5BC74DD4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0801AB1D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430E3CFE" w14:textId="77777777" w:rsidR="00E63E26" w:rsidRDefault="001276EE" w:rsidP="00E63E26">
      <w:pPr>
        <w:spacing w:line="360" w:lineRule="auto"/>
        <w:jc w:val="both"/>
        <w:rPr>
          <w:sz w:val="24"/>
          <w:szCs w:val="24"/>
        </w:rPr>
      </w:pPr>
      <w:r w:rsidRPr="00C52D73">
        <w:rPr>
          <w:sz w:val="24"/>
          <w:szCs w:val="24"/>
          <w:lang w:val="pt-BR"/>
        </w:rPr>
        <w:t xml:space="preserve">A solução estudada trata-se de contratação de empresa </w:t>
      </w:r>
      <w:r w:rsidRPr="00C52D73">
        <w:rPr>
          <w:rFonts w:eastAsia="Arial"/>
          <w:sz w:val="24"/>
          <w:szCs w:val="24"/>
          <w:lang w:val="pt-BR"/>
        </w:rPr>
        <w:t xml:space="preserve"> </w:t>
      </w:r>
      <w:r w:rsidR="00E63E26" w:rsidRPr="00C52D73">
        <w:rPr>
          <w:rFonts w:eastAsia="Arial"/>
          <w:sz w:val="24"/>
          <w:szCs w:val="24"/>
          <w:lang w:val="pt-BR"/>
        </w:rPr>
        <w:t xml:space="preserve">contratação  </w:t>
      </w:r>
      <w:r w:rsidR="00E63E26">
        <w:rPr>
          <w:sz w:val="24"/>
          <w:szCs w:val="24"/>
        </w:rPr>
        <w:t xml:space="preserve">para a </w:t>
      </w:r>
      <w:r w:rsidR="00E63E26" w:rsidRPr="001276EE">
        <w:rPr>
          <w:bCs/>
          <w:snapToGrid w:val="0"/>
          <w:sz w:val="24"/>
          <w:szCs w:val="24"/>
        </w:rPr>
        <w:t xml:space="preserve">aquisição de </w:t>
      </w:r>
      <w:r w:rsidR="00E63E26">
        <w:rPr>
          <w:sz w:val="24"/>
          <w:szCs w:val="24"/>
        </w:rPr>
        <w:t>b</w:t>
      </w:r>
      <w:r w:rsidR="00E63E26" w:rsidRPr="001276EE">
        <w:rPr>
          <w:sz w:val="24"/>
          <w:szCs w:val="24"/>
        </w:rPr>
        <w:t xml:space="preserve">ancada em L 1,50m x 0,60m no granito cinza corumbá com cuba, instalação hidráulica e com mãos francesas para fixação para </w:t>
      </w:r>
      <w:r w:rsidR="00E63E26" w:rsidRPr="001276EE">
        <w:rPr>
          <w:bCs/>
          <w:snapToGrid w:val="0"/>
          <w:sz w:val="24"/>
          <w:szCs w:val="24"/>
        </w:rPr>
        <w:t xml:space="preserve"> EMEI Pingo de Gente</w:t>
      </w:r>
      <w:r w:rsidR="00E63E26">
        <w:rPr>
          <w:bCs/>
          <w:snapToGrid w:val="0"/>
          <w:sz w:val="24"/>
          <w:szCs w:val="24"/>
        </w:rPr>
        <w:t xml:space="preserve">. A contratação se </w:t>
      </w:r>
      <w:r w:rsidR="00E63E26" w:rsidRPr="001276EE">
        <w:rPr>
          <w:sz w:val="24"/>
          <w:szCs w:val="24"/>
        </w:rPr>
        <w:t xml:space="preserve"> faz necessária para atender às condições adequadas de uso, higiene e funcionalidade do espaço, garantindo durabilidade, segurança e conformidade com as normas técnicas</w:t>
      </w:r>
      <w:r w:rsidR="00E63E26">
        <w:rPr>
          <w:sz w:val="24"/>
          <w:szCs w:val="24"/>
        </w:rPr>
        <w:t xml:space="preserve"> e para asubstituição da existente que se encontra sem condições de uso devido ao desgaste.</w:t>
      </w:r>
    </w:p>
    <w:p w14:paraId="1446C4BA" w14:textId="77777777" w:rsidR="001276EE" w:rsidRDefault="001276EE" w:rsidP="001276EE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</w:p>
    <w:p w14:paraId="79F5CEFC" w14:textId="77777777" w:rsidR="001276EE" w:rsidRPr="00977BC0" w:rsidRDefault="001276EE" w:rsidP="001276EE">
      <w:pPr>
        <w:spacing w:line="360" w:lineRule="auto"/>
        <w:jc w:val="both"/>
        <w:rPr>
          <w:rFonts w:eastAsia="Arial"/>
          <w:b/>
          <w:color w:val="000000" w:themeColor="text1"/>
          <w:sz w:val="24"/>
          <w:szCs w:val="24"/>
        </w:rPr>
      </w:pPr>
      <w:r w:rsidRPr="00977BC0">
        <w:rPr>
          <w:rFonts w:eastAsia="Arial"/>
          <w:b/>
          <w:sz w:val="24"/>
          <w:szCs w:val="24"/>
        </w:rPr>
        <w:t>16</w:t>
      </w:r>
      <w:r w:rsidRPr="00977BC0">
        <w:rPr>
          <w:rFonts w:eastAsia="Arial"/>
          <w:b/>
          <w:color w:val="000000" w:themeColor="text1"/>
          <w:sz w:val="24"/>
          <w:szCs w:val="24"/>
        </w:rPr>
        <w:t xml:space="preserve">. ESTIMATIVA DAS QUANTIDADES A SEREM CONTRATADAS </w:t>
      </w:r>
    </w:p>
    <w:p w14:paraId="66129B52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que resultaram no quantitativo solicitado;</w:t>
      </w:r>
    </w:p>
    <w:p w14:paraId="72DD89B4" w14:textId="77777777" w:rsidR="001276EE" w:rsidRDefault="001276EE" w:rsidP="001276EE">
      <w:pPr>
        <w:pStyle w:val="LO-normal"/>
        <w:spacing w:before="0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37F8B454" w14:textId="77777777" w:rsidR="001276EE" w:rsidRPr="00946CFF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5B2AD0C2" w14:textId="77777777" w:rsidR="001276EE" w:rsidRPr="00D26D01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14977EF1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12ED9C93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409C6FA5" w14:textId="77777777" w:rsidR="001276EE" w:rsidRPr="00D26D01" w:rsidRDefault="001276EE" w:rsidP="001276EE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4C73E847" w14:textId="77777777" w:rsidR="001276EE" w:rsidRDefault="001276EE" w:rsidP="001276EE">
      <w:pPr>
        <w:pStyle w:val="LO-normal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15A2D5BF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22EEADB8" w14:textId="77777777" w:rsidR="001276EE" w:rsidRPr="00D26D01" w:rsidRDefault="001276EE" w:rsidP="001276EE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398B4190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2E5F035C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0E10B64B" w14:textId="77777777" w:rsidR="001276EE" w:rsidRPr="00D26D01" w:rsidRDefault="001276EE" w:rsidP="001276EE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322E14DE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2CE35647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28719C2A" w14:textId="77777777" w:rsidR="001276EE" w:rsidRPr="00D26D01" w:rsidRDefault="001276EE" w:rsidP="001276EE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2980BDD8" w14:textId="77777777" w:rsidR="00E63E26" w:rsidRPr="00E63E26" w:rsidRDefault="001276EE" w:rsidP="00E63E2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21.1</w:t>
      </w:r>
      <w:r w:rsidRPr="00C22490">
        <w:t xml:space="preserve"> </w:t>
      </w:r>
      <w:r w:rsidR="00E63E26" w:rsidRPr="00E63E26">
        <w:rPr>
          <w:bCs/>
          <w:sz w:val="24"/>
          <w:szCs w:val="24"/>
        </w:rPr>
        <w:t>Melhoria das condições de funcionalidade e organização do ambiente</w:t>
      </w:r>
      <w:r w:rsidR="00E63E26">
        <w:rPr>
          <w:bCs/>
          <w:sz w:val="24"/>
          <w:szCs w:val="24"/>
        </w:rPr>
        <w:t>;</w:t>
      </w:r>
    </w:p>
    <w:p w14:paraId="4AFFBEFE" w14:textId="77777777" w:rsidR="00E63E26" w:rsidRPr="00E63E26" w:rsidRDefault="003F49B4" w:rsidP="00E63E2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21.2 </w:t>
      </w:r>
      <w:r w:rsidR="00E63E26" w:rsidRPr="00E63E26">
        <w:rPr>
          <w:bCs/>
          <w:sz w:val="24"/>
          <w:szCs w:val="24"/>
        </w:rPr>
        <w:t>Garantia de durabilidade e resistência</w:t>
      </w:r>
      <w:r>
        <w:rPr>
          <w:bCs/>
          <w:sz w:val="24"/>
          <w:szCs w:val="24"/>
        </w:rPr>
        <w:t>;</w:t>
      </w:r>
    </w:p>
    <w:p w14:paraId="504EE09A" w14:textId="77777777" w:rsidR="00E63E26" w:rsidRPr="00E63E26" w:rsidRDefault="003F49B4" w:rsidP="00E63E2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21.3 </w:t>
      </w:r>
      <w:r w:rsidR="00E63E26" w:rsidRPr="00E63E26">
        <w:rPr>
          <w:bCs/>
          <w:sz w:val="24"/>
          <w:szCs w:val="24"/>
        </w:rPr>
        <w:t>Maior higiene e facilidade de limpeza, atendendo às exigências sanitárias</w:t>
      </w:r>
      <w:r>
        <w:rPr>
          <w:bCs/>
          <w:sz w:val="24"/>
          <w:szCs w:val="24"/>
        </w:rPr>
        <w:t>;</w:t>
      </w:r>
    </w:p>
    <w:p w14:paraId="7D0B54F9" w14:textId="77777777" w:rsidR="00E63E26" w:rsidRPr="00E63E26" w:rsidRDefault="003F49B4" w:rsidP="00E63E2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21.4 </w:t>
      </w:r>
      <w:r w:rsidR="00E63E26" w:rsidRPr="00E63E26">
        <w:rPr>
          <w:bCs/>
          <w:sz w:val="24"/>
          <w:szCs w:val="24"/>
        </w:rPr>
        <w:t>Otimização do espaço físico, em razão do formato em L e das medidas adequadas</w:t>
      </w:r>
      <w:r>
        <w:rPr>
          <w:bCs/>
          <w:sz w:val="24"/>
          <w:szCs w:val="24"/>
        </w:rPr>
        <w:t>;</w:t>
      </w:r>
    </w:p>
    <w:p w14:paraId="36C7DD47" w14:textId="77777777" w:rsidR="001276EE" w:rsidRDefault="003F49B4" w:rsidP="00E63E2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21.5 </w:t>
      </w:r>
      <w:r w:rsidR="00E63E26" w:rsidRPr="00E63E26">
        <w:rPr>
          <w:bCs/>
          <w:sz w:val="24"/>
          <w:szCs w:val="24"/>
        </w:rPr>
        <w:t>Redução de custos com manutenção, devido à qualidade do material empregado.</w:t>
      </w:r>
    </w:p>
    <w:p w14:paraId="2C80BA58" w14:textId="77777777" w:rsidR="003F49B4" w:rsidRDefault="003F49B4" w:rsidP="00E63E26">
      <w:pPr>
        <w:spacing w:line="360" w:lineRule="auto"/>
        <w:jc w:val="both"/>
        <w:rPr>
          <w:bCs/>
          <w:sz w:val="24"/>
          <w:szCs w:val="24"/>
        </w:rPr>
      </w:pPr>
    </w:p>
    <w:p w14:paraId="61799BBB" w14:textId="77777777" w:rsidR="001276EE" w:rsidRPr="004E3BAC" w:rsidRDefault="001276EE" w:rsidP="001276EE">
      <w:pPr>
        <w:spacing w:line="360" w:lineRule="auto"/>
        <w:jc w:val="both"/>
        <w:rPr>
          <w:rFonts w:eastAsia="Arial"/>
          <w:color w:val="000000" w:themeColor="text1"/>
          <w:sz w:val="24"/>
          <w:szCs w:val="24"/>
          <w:lang w:val="pt-BR"/>
        </w:rPr>
      </w:pPr>
      <w:r w:rsidRPr="004E3BAC">
        <w:rPr>
          <w:rFonts w:eastAsia="Arial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eastAsia="Arial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eastAsia="Arial"/>
          <w:color w:val="000000" w:themeColor="text1"/>
          <w:sz w:val="24"/>
          <w:szCs w:val="24"/>
          <w:lang w:val="pt-BR"/>
        </w:rPr>
        <w:t xml:space="preserve"> </w:t>
      </w:r>
    </w:p>
    <w:p w14:paraId="11584601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02824B84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5B97AE70" w14:textId="77777777" w:rsidR="001276EE" w:rsidRPr="00D26D01" w:rsidRDefault="001276EE" w:rsidP="001276EE">
      <w:pPr>
        <w:pStyle w:val="Ttulo1"/>
        <w:spacing w:before="0" w:line="360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650BF453" w14:textId="77777777" w:rsidR="001276EE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16A90BBE" w14:textId="77777777" w:rsidR="003F49B4" w:rsidRPr="003F49B4" w:rsidRDefault="003F49B4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</w:p>
    <w:p w14:paraId="6E34279A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61E025E5" w14:textId="77777777" w:rsidR="001276EE" w:rsidRPr="003F49B4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necessária, nos termos deste Estudo Técnico Preliminar.</w:t>
      </w:r>
    </w:p>
    <w:p w14:paraId="6F1AB235" w14:textId="77777777" w:rsidR="001276EE" w:rsidRPr="006A3C6D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6E338A4C" w14:textId="77777777" w:rsidR="001276EE" w:rsidRPr="00D26D01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1276EE" w:rsidRPr="0004273D" w14:paraId="555DA21A" w14:textId="77777777" w:rsidTr="00A902B5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66F1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16730398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Baixo     (      ) Risco Médio    (     )Risco Alto</w:t>
            </w:r>
          </w:p>
        </w:tc>
      </w:tr>
      <w:tr w:rsidR="001276EE" w:rsidRPr="0004273D" w14:paraId="4AD7AE58" w14:textId="77777777" w:rsidTr="00A902B5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AF04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F1AF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C07B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1CE7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AB2D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1276EE" w:rsidRPr="0004273D" w14:paraId="701A59B4" w14:textId="77777777" w:rsidTr="00A902B5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4D5F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0277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579D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E757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Secretaria Demandante.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F57B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3DF04F6B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1276EE" w:rsidRPr="0004273D" w14:paraId="3161CA95" w14:textId="77777777" w:rsidTr="00A902B5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8D9E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2- FALTA DE FORNECEDORES HABILITADOS PARA O FORNECIMENTO DO OBJETO</w:t>
            </w:r>
          </w:p>
          <w:p w14:paraId="39FCC6C2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   ) Risco Baixo     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Médio    (     )Risco Alto</w:t>
            </w:r>
          </w:p>
        </w:tc>
      </w:tr>
      <w:tr w:rsidR="001276EE" w:rsidRPr="0004273D" w14:paraId="00D289B9" w14:textId="77777777" w:rsidTr="00A902B5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8242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E66E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FC9A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7656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1ABA5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1276EE" w:rsidRPr="0004273D" w14:paraId="08BFDDBF" w14:textId="77777777" w:rsidTr="00A902B5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3B34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 na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F352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232C6F8A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BBB9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2891AA0F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D30B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Setor de Licitações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45C7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5DF7DC00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43AA9186" w14:textId="77777777" w:rsidR="001276EE" w:rsidRPr="004E3BAC" w:rsidRDefault="001276EE" w:rsidP="001276EE">
      <w:pPr>
        <w:pStyle w:val="LO-normal"/>
        <w:spacing w:before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1276EE" w:rsidRPr="0004273D" w14:paraId="7E4AB2EF" w14:textId="77777777" w:rsidTr="00A902B5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D90CF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14C9017C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 ) Risco Baixo     ( 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Médio    (     )Risco Alto</w:t>
            </w:r>
          </w:p>
        </w:tc>
      </w:tr>
      <w:tr w:rsidR="001276EE" w:rsidRPr="0004273D" w14:paraId="70FCCF2B" w14:textId="77777777" w:rsidTr="00A902B5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6BB5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B7C6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0989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Ação de Contingência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A81B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Responsável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FDC1" w14:textId="77777777" w:rsidR="001276EE" w:rsidRPr="0004273D" w:rsidRDefault="001276EE" w:rsidP="00A902B5">
            <w:pPr>
              <w:pStyle w:val="LO-normal"/>
              <w:spacing w:before="0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Prazo</w:t>
            </w:r>
          </w:p>
        </w:tc>
      </w:tr>
      <w:tr w:rsidR="001276EE" w:rsidRPr="0004273D" w14:paraId="41951606" w14:textId="77777777" w:rsidTr="00A902B5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4A0C7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Não efetivação da contratação.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CB63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4752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553FCAA9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A63D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3AC4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7E774B6A" w14:textId="77777777" w:rsidR="001276EE" w:rsidRPr="0004273D" w:rsidRDefault="001276EE" w:rsidP="00A902B5">
            <w:pPr>
              <w:pStyle w:val="LO-normal"/>
              <w:spacing w:before="0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0F7AA90B" w14:textId="77777777" w:rsidR="001276EE" w:rsidRDefault="001276EE" w:rsidP="001276EE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6FB3BBB2" w14:textId="77777777" w:rsidR="003F49B4" w:rsidRDefault="003F49B4" w:rsidP="001276EE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5D349E6A" w14:textId="77777777" w:rsidR="003F49B4" w:rsidRDefault="003F49B4" w:rsidP="001276EE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46AE20FF" w14:textId="77777777" w:rsidR="003F49B4" w:rsidRDefault="003F49B4" w:rsidP="001276EE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</w:p>
    <w:p w14:paraId="2134C455" w14:textId="77777777" w:rsidR="001276EE" w:rsidRPr="00D26D01" w:rsidRDefault="001276EE" w:rsidP="001276EE">
      <w:pPr>
        <w:pStyle w:val="Ttulo1"/>
        <w:spacing w:before="0"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005CC7BA" w14:textId="77777777" w:rsidR="001276EE" w:rsidRPr="004E3BAC" w:rsidRDefault="001276EE" w:rsidP="001276EE">
      <w:pPr>
        <w:pStyle w:val="LO-normal"/>
        <w:spacing w:before="0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 Leonara Uszacki dos Santos, Secretário Municipal de Educação, Portaria 15.334.</w:t>
      </w:r>
    </w:p>
    <w:p w14:paraId="0266CBB1" w14:textId="77777777" w:rsidR="001276EE" w:rsidRDefault="001276EE" w:rsidP="001276EE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sz w:val="24"/>
          <w:szCs w:val="24"/>
          <w:lang w:val="pt-BR"/>
        </w:rPr>
        <w:br/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 (RS)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,</w:t>
      </w:r>
      <w:r w:rsidR="003F49B4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30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de janeiro de 2026.</w:t>
      </w:r>
    </w:p>
    <w:p w14:paraId="3CA103B8" w14:textId="77777777" w:rsidR="001276EE" w:rsidRDefault="001276EE" w:rsidP="001276EE">
      <w:pPr>
        <w:pStyle w:val="LO-normal"/>
        <w:spacing w:before="0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08187776" w14:textId="77777777" w:rsidR="001276EE" w:rsidRDefault="001276EE" w:rsidP="001276EE">
      <w:pPr>
        <w:spacing w:line="360" w:lineRule="auto"/>
        <w:rPr>
          <w:sz w:val="24"/>
          <w:szCs w:val="24"/>
        </w:rPr>
      </w:pPr>
    </w:p>
    <w:p w14:paraId="2DABA450" w14:textId="77777777" w:rsidR="001276EE" w:rsidRDefault="001276EE" w:rsidP="001276E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CCB5E9D" w14:textId="77777777" w:rsidR="001276EE" w:rsidRDefault="001276EE" w:rsidP="001276EE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Leonara Uszacki dos Santos</w:t>
      </w:r>
    </w:p>
    <w:p w14:paraId="10F986CD" w14:textId="77777777" w:rsidR="001276EE" w:rsidRDefault="001276EE" w:rsidP="001276EE">
      <w:pPr>
        <w:pStyle w:val="LO-normal"/>
        <w:spacing w:before="0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Secretária Municipal de Educação</w:t>
      </w:r>
    </w:p>
    <w:p w14:paraId="4FB5312D" w14:textId="77777777" w:rsidR="001276EE" w:rsidRPr="004E3BAC" w:rsidRDefault="001276EE" w:rsidP="001276EE">
      <w:pPr>
        <w:pStyle w:val="LO-normal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15.334</w:t>
      </w:r>
    </w:p>
    <w:p w14:paraId="752C68DB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43BF8DC6" w14:textId="77777777" w:rsidR="001276EE" w:rsidRDefault="001276EE" w:rsidP="001276EE">
      <w:pPr>
        <w:spacing w:line="360" w:lineRule="auto"/>
        <w:jc w:val="both"/>
        <w:rPr>
          <w:sz w:val="24"/>
          <w:szCs w:val="24"/>
        </w:rPr>
      </w:pPr>
    </w:p>
    <w:p w14:paraId="26AEB448" w14:textId="77777777" w:rsidR="001276EE" w:rsidRDefault="001276EE" w:rsidP="001276EE"/>
    <w:p w14:paraId="1746EF59" w14:textId="77777777" w:rsidR="001276EE" w:rsidRDefault="001276EE"/>
    <w:sectPr w:rsidR="001276EE">
      <w:headerReference w:type="default" r:id="rId6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5DAE" w14:textId="77777777" w:rsidR="006B7F77" w:rsidRDefault="006B7F77">
      <w:r>
        <w:separator/>
      </w:r>
    </w:p>
  </w:endnote>
  <w:endnote w:type="continuationSeparator" w:id="0">
    <w:p w14:paraId="6F62DF3B" w14:textId="77777777" w:rsidR="006B7F77" w:rsidRDefault="006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E922" w14:textId="77777777" w:rsidR="006B7F77" w:rsidRDefault="006B7F77">
      <w:r>
        <w:separator/>
      </w:r>
    </w:p>
  </w:footnote>
  <w:footnote w:type="continuationSeparator" w:id="0">
    <w:p w14:paraId="73451506" w14:textId="77777777" w:rsidR="006B7F77" w:rsidRDefault="006B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3C67" w14:textId="77777777" w:rsidR="00000000" w:rsidRDefault="007F290A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795E2695" wp14:editId="2BFB11B3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9E2C556" wp14:editId="6BB94EC1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F2C23" w14:textId="77777777" w:rsidR="00000000" w:rsidRDefault="007F290A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41D1574" w14:textId="77777777" w:rsidR="00000000" w:rsidRDefault="007F290A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2ACCDBB5" w14:textId="77777777" w:rsidR="00000000" w:rsidRDefault="007F290A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2C5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3F0F2C23" w14:textId="77777777" w:rsidR="00000000" w:rsidRDefault="007F290A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41D1574" w14:textId="77777777" w:rsidR="00000000" w:rsidRDefault="007F290A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2ACCDBB5" w14:textId="77777777" w:rsidR="00000000" w:rsidRDefault="007F290A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E"/>
    <w:rsid w:val="001276EE"/>
    <w:rsid w:val="002C0F79"/>
    <w:rsid w:val="003F49B4"/>
    <w:rsid w:val="00644EF6"/>
    <w:rsid w:val="006B7F77"/>
    <w:rsid w:val="007F290A"/>
    <w:rsid w:val="009D3385"/>
    <w:rsid w:val="00B87469"/>
    <w:rsid w:val="00E6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6758"/>
  <w15:chartTrackingRefBased/>
  <w15:docId w15:val="{EC175A8D-000A-4D1D-BAC4-69B8BC9F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1276EE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276EE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76EE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276EE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1276E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127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1276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1276EE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9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90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1331</Words>
  <Characters>7189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3</cp:revision>
  <cp:lastPrinted>2026-02-03T14:01:00Z</cp:lastPrinted>
  <dcterms:created xsi:type="dcterms:W3CDTF">2026-02-03T12:41:00Z</dcterms:created>
  <dcterms:modified xsi:type="dcterms:W3CDTF">2026-02-05T13:09:00Z</dcterms:modified>
</cp:coreProperties>
</file>